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9EB" w:rsidRDefault="001B599E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  <w:lang w:eastAsia="zh-C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28575</wp:posOffset>
                </wp:positionV>
                <wp:extent cx="1304925" cy="1647825"/>
                <wp:effectExtent l="0" t="0" r="952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9EB" w:rsidRDefault="00585011">
                            <w:pPr>
                              <w:rPr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44DA8467" wp14:editId="0E163492">
                                  <wp:extent cx="1115695" cy="1623852"/>
                                  <wp:effectExtent l="0" t="0" r="0" b="0"/>
                                  <wp:docPr id="2" name="图片 2" descr="IMG_8037-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IMG_8037-h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5695" cy="16238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50.25pt;margin-top:2.25pt;width:102.7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" fillcolor="white [3201]" stroked="f" strokeweight=".5pt">
                <v:textbox>
                  <w:txbxContent>
                    <w:p w:rsidR="008079EB" w:rsidRDefault="00585011">
                      <w:pPr>
                        <w:rPr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114300" distR="114300" wp14:anchorId="44DA8467" wp14:editId="0E163492">
                            <wp:extent cx="1115695" cy="1623852"/>
                            <wp:effectExtent l="0" t="0" r="0" b="0"/>
                            <wp:docPr id="2" name="图片 2" descr="IMG_8037-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IMG_8037-h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5695" cy="16238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7F00">
        <w:rPr>
          <w:rFonts w:ascii="Calibri" w:hAnsi="Calibri" w:cs="Times New Roman" w:hint="eastAsia"/>
          <w:b/>
          <w:sz w:val="28"/>
          <w:szCs w:val="28"/>
          <w:lang w:eastAsia="zh-CN"/>
        </w:rPr>
        <w:t>个人简历</w:t>
      </w:r>
    </w:p>
    <w:p w:rsidR="009C519B" w:rsidRPr="009C519B" w:rsidRDefault="009C519B" w:rsidP="009C519B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Times New Roman"/>
          <w:sz w:val="20"/>
          <w:szCs w:val="20"/>
          <w:lang w:eastAsia="zh-CN"/>
        </w:rPr>
      </w:pPr>
    </w:p>
    <w:p w:rsidR="006E7F00" w:rsidRPr="00585011" w:rsidRDefault="006E7F00" w:rsidP="00585011">
      <w:pPr>
        <w:pBdr>
          <w:bottom w:val="single" w:sz="4" w:space="1" w:color="auto"/>
        </w:pBdr>
        <w:spacing w:after="0" w:line="360" w:lineRule="auto"/>
        <w:rPr>
          <w:rFonts w:ascii="Calibri" w:hAnsi="Calibri" w:cs="Times New Roman"/>
          <w:b/>
          <w:lang w:eastAsia="zh-CN"/>
        </w:rPr>
      </w:pPr>
      <w:r w:rsidRPr="00585011">
        <w:rPr>
          <w:rFonts w:ascii="Calibri" w:hAnsi="Calibri" w:cs="Times New Roman" w:hint="eastAsia"/>
          <w:b/>
          <w:lang w:eastAsia="zh-CN"/>
        </w:rPr>
        <w:t>姓名：许愿</w:t>
      </w:r>
      <w:r w:rsidRPr="00585011">
        <w:rPr>
          <w:rFonts w:ascii="Calibri" w:hAnsi="Calibri" w:cs="Times New Roman" w:hint="eastAsia"/>
          <w:b/>
          <w:lang w:eastAsia="zh-CN"/>
        </w:rPr>
        <w:t xml:space="preserve"> </w:t>
      </w:r>
      <w:r w:rsidRPr="00585011">
        <w:rPr>
          <w:rFonts w:ascii="Calibri" w:hAnsi="Calibri" w:cs="Times New Roman"/>
          <w:b/>
          <w:lang w:eastAsia="zh-CN"/>
        </w:rPr>
        <w:t xml:space="preserve"> </w:t>
      </w:r>
      <w:r w:rsidRPr="00585011">
        <w:rPr>
          <w:rFonts w:ascii="Calibri" w:hAnsi="Calibri" w:cs="Times New Roman" w:hint="eastAsia"/>
          <w:b/>
          <w:lang w:eastAsia="zh-CN"/>
        </w:rPr>
        <w:t>博士（讲师，硕士生导师）</w:t>
      </w:r>
    </w:p>
    <w:p w:rsidR="006E7F00" w:rsidRPr="00585011" w:rsidRDefault="006E7F00" w:rsidP="00585011">
      <w:pPr>
        <w:pBdr>
          <w:bottom w:val="single" w:sz="4" w:space="1" w:color="auto"/>
        </w:pBdr>
        <w:spacing w:after="0" w:line="360" w:lineRule="auto"/>
        <w:rPr>
          <w:rFonts w:ascii="Calibri" w:hAnsi="Calibri" w:cs="Times New Roman"/>
          <w:b/>
          <w:lang w:eastAsia="zh-CN"/>
        </w:rPr>
      </w:pPr>
      <w:r w:rsidRPr="00585011">
        <w:rPr>
          <w:rFonts w:ascii="Calibri" w:eastAsia="Times New Roman" w:hAnsi="Calibri" w:cs="Times New Roman"/>
          <w:b/>
        </w:rPr>
        <w:t xml:space="preserve">Email: </w:t>
      </w:r>
      <w:r w:rsidRPr="00585011">
        <w:rPr>
          <w:rFonts w:asciiTheme="minorEastAsia" w:eastAsiaTheme="minorEastAsia" w:hAnsiTheme="minorEastAsia" w:cs="Times New Roman" w:hint="eastAsia"/>
          <w:b/>
          <w:lang w:eastAsia="zh-CN"/>
        </w:rPr>
        <w:t>yuan.xu</w:t>
      </w:r>
      <w:r w:rsidRPr="00585011">
        <w:rPr>
          <w:rFonts w:ascii="Calibri" w:eastAsia="Times New Roman" w:hAnsi="Calibri" w:cs="Times New Roman"/>
          <w:b/>
        </w:rPr>
        <w:t>@dlmu.edu.cn</w:t>
      </w:r>
    </w:p>
    <w:p w:rsidR="006E7F00" w:rsidRPr="00585011" w:rsidRDefault="006E7F00" w:rsidP="00585011">
      <w:pPr>
        <w:pBdr>
          <w:bottom w:val="single" w:sz="4" w:space="1" w:color="auto"/>
        </w:pBdr>
        <w:spacing w:after="0" w:line="360" w:lineRule="auto"/>
        <w:rPr>
          <w:rFonts w:ascii="Calibri" w:hAnsi="Calibri" w:cs="Times New Roman"/>
          <w:b/>
          <w:lang w:eastAsia="zh-CN"/>
        </w:rPr>
      </w:pPr>
      <w:r w:rsidRPr="00585011">
        <w:rPr>
          <w:rFonts w:ascii="Calibri" w:hAnsi="Calibri" w:cs="Times New Roman" w:hint="eastAsia"/>
          <w:b/>
          <w:lang w:eastAsia="zh-CN"/>
        </w:rPr>
        <w:t>研究方向：供应链管理，能源与环境分析，新能源汽车</w:t>
      </w:r>
      <w:bookmarkStart w:id="0" w:name="_GoBack"/>
      <w:bookmarkEnd w:id="0"/>
    </w:p>
    <w:p w:rsidR="008079EB" w:rsidRDefault="009C519B" w:rsidP="00585011">
      <w:pPr>
        <w:pBdr>
          <w:bottom w:val="single" w:sz="4" w:space="1" w:color="auto"/>
        </w:pBdr>
        <w:spacing w:after="0" w:line="360" w:lineRule="auto"/>
        <w:rPr>
          <w:rFonts w:ascii="Calibri" w:hAnsi="Calibri" w:cs="Times New Roman"/>
          <w:lang w:eastAsia="zh-CN"/>
        </w:rPr>
      </w:pPr>
      <w:r w:rsidRPr="00585011">
        <w:rPr>
          <w:rFonts w:ascii="Calibri" w:hAnsi="Calibri" w:cs="Times New Roman" w:hint="eastAsia"/>
          <w:b/>
          <w:lang w:eastAsia="zh-CN"/>
        </w:rPr>
        <w:t>通信</w:t>
      </w:r>
      <w:r w:rsidR="001B599E" w:rsidRPr="00585011">
        <w:rPr>
          <w:rFonts w:ascii="Calibri" w:hAnsi="Calibri" w:cs="Times New Roman" w:hint="eastAsia"/>
          <w:b/>
          <w:lang w:eastAsia="zh-CN"/>
        </w:rPr>
        <w:t>地址：</w:t>
      </w:r>
      <w:r w:rsidR="005E711E" w:rsidRPr="00585011">
        <w:rPr>
          <w:rFonts w:ascii="Calibri" w:hAnsi="Calibri" w:cs="Times New Roman" w:hint="eastAsia"/>
          <w:b/>
          <w:lang w:eastAsia="zh-CN"/>
        </w:rPr>
        <w:t>辽宁省大连市</w:t>
      </w:r>
      <w:proofErr w:type="gramStart"/>
      <w:r w:rsidR="005E711E" w:rsidRPr="00585011">
        <w:rPr>
          <w:rFonts w:ascii="Calibri" w:hAnsi="Calibri" w:cs="Times New Roman" w:hint="eastAsia"/>
          <w:b/>
          <w:lang w:eastAsia="zh-CN"/>
        </w:rPr>
        <w:t>凌</w:t>
      </w:r>
      <w:proofErr w:type="gramEnd"/>
      <w:r w:rsidR="005E711E" w:rsidRPr="00585011">
        <w:rPr>
          <w:rFonts w:ascii="Calibri" w:hAnsi="Calibri" w:cs="Times New Roman" w:hint="eastAsia"/>
          <w:b/>
          <w:lang w:eastAsia="zh-CN"/>
        </w:rPr>
        <w:t>海路</w:t>
      </w:r>
      <w:r w:rsidR="005E711E" w:rsidRPr="00585011">
        <w:rPr>
          <w:rFonts w:ascii="Calibri" w:hAnsi="Calibri" w:cs="Times New Roman" w:hint="eastAsia"/>
          <w:b/>
          <w:lang w:eastAsia="zh-CN"/>
        </w:rPr>
        <w:t>1</w:t>
      </w:r>
      <w:r w:rsidR="005E711E" w:rsidRPr="00585011">
        <w:rPr>
          <w:rFonts w:ascii="Calibri" w:hAnsi="Calibri" w:cs="Times New Roman" w:hint="eastAsia"/>
          <w:b/>
          <w:lang w:eastAsia="zh-CN"/>
        </w:rPr>
        <w:t>号大连海事大学</w:t>
      </w:r>
    </w:p>
    <w:p w:rsidR="008079EB" w:rsidRDefault="008079EB" w:rsidP="009C519B">
      <w:pPr>
        <w:pBdr>
          <w:bottom w:val="single" w:sz="4" w:space="1" w:color="auto"/>
        </w:pBdr>
        <w:spacing w:after="0" w:line="240" w:lineRule="auto"/>
        <w:rPr>
          <w:rFonts w:ascii="SimSun" w:hAnsi="SimSun" w:cs="SimSun"/>
          <w:sz w:val="20"/>
          <w:szCs w:val="20"/>
          <w:lang w:eastAsia="zh-CN"/>
        </w:rPr>
      </w:pPr>
    </w:p>
    <w:p w:rsidR="008079EB" w:rsidRDefault="001B599E">
      <w:pPr>
        <w:pBdr>
          <w:bottom w:val="single" w:sz="4" w:space="1" w:color="auto"/>
        </w:pBdr>
        <w:spacing w:after="0" w:line="240" w:lineRule="auto"/>
        <w:rPr>
          <w:rFonts w:cs="Times New Roman"/>
          <w:b/>
          <w:lang w:eastAsia="zh-CN"/>
        </w:rPr>
      </w:pPr>
      <w:r>
        <w:rPr>
          <w:rFonts w:cs="Times New Roman" w:hint="eastAsia"/>
          <w:b/>
          <w:lang w:eastAsia="zh-CN"/>
        </w:rPr>
        <w:t>教育背景</w:t>
      </w:r>
      <w:r>
        <w:rPr>
          <w:rFonts w:cs="Times New Roman" w:hint="eastAsia"/>
          <w:b/>
          <w:lang w:eastAsia="zh-CN"/>
        </w:rPr>
        <w:t xml:space="preserve">  Education</w:t>
      </w:r>
    </w:p>
    <w:p w:rsidR="008079EB" w:rsidRDefault="008079EB">
      <w:pPr>
        <w:tabs>
          <w:tab w:val="right" w:pos="9360"/>
        </w:tabs>
        <w:spacing w:after="0" w:line="240" w:lineRule="auto"/>
        <w:rPr>
          <w:rFonts w:cs="Times New Roman"/>
          <w:sz w:val="12"/>
          <w:szCs w:val="12"/>
        </w:rPr>
      </w:pPr>
    </w:p>
    <w:p w:rsidR="008079EB" w:rsidRDefault="001B599E">
      <w:pPr>
        <w:tabs>
          <w:tab w:val="right" w:pos="9360"/>
        </w:tabs>
        <w:spacing w:after="0" w:line="240" w:lineRule="auto"/>
        <w:rPr>
          <w:rFonts w:cs="Times New Roman"/>
          <w:sz w:val="20"/>
          <w:szCs w:val="20"/>
          <w:lang w:eastAsia="zh-CN"/>
        </w:rPr>
      </w:pPr>
      <w:r>
        <w:rPr>
          <w:rFonts w:cs="Times New Roman" w:hint="eastAsia"/>
          <w:b/>
          <w:bCs/>
          <w:sz w:val="20"/>
          <w:szCs w:val="20"/>
          <w:lang w:eastAsia="zh-CN"/>
        </w:rPr>
        <w:t>运输与物流方向博士</w:t>
      </w:r>
      <w:r>
        <w:rPr>
          <w:rFonts w:cs="Times New Roman" w:hint="eastAsia"/>
          <w:b/>
          <w:bCs/>
          <w:sz w:val="20"/>
          <w:szCs w:val="20"/>
          <w:lang w:eastAsia="zh-CN"/>
        </w:rPr>
        <w:t xml:space="preserve">  </w:t>
      </w:r>
      <w:r>
        <w:rPr>
          <w:rFonts w:cs="Times New Roman"/>
          <w:b/>
          <w:sz w:val="20"/>
          <w:szCs w:val="20"/>
        </w:rPr>
        <w:t>Doctor of Philosophy in Transportation and Logistics</w:t>
      </w:r>
      <w:r>
        <w:rPr>
          <w:rFonts w:cs="Times New Roman"/>
          <w:sz w:val="20"/>
          <w:szCs w:val="20"/>
        </w:rPr>
        <w:tab/>
      </w:r>
      <w:r>
        <w:rPr>
          <w:rFonts w:cs="Times New Roman" w:hint="eastAsia"/>
          <w:sz w:val="20"/>
          <w:szCs w:val="20"/>
          <w:lang w:eastAsia="zh-CN"/>
        </w:rPr>
        <w:t>2019</w:t>
      </w:r>
      <w:r>
        <w:rPr>
          <w:rFonts w:cs="Times New Roman" w:hint="eastAsia"/>
          <w:sz w:val="20"/>
          <w:szCs w:val="20"/>
          <w:lang w:eastAsia="zh-CN"/>
        </w:rPr>
        <w:t>年</w:t>
      </w:r>
      <w:r>
        <w:rPr>
          <w:rFonts w:cs="Times New Roman" w:hint="eastAsia"/>
          <w:sz w:val="20"/>
          <w:szCs w:val="20"/>
          <w:lang w:eastAsia="zh-CN"/>
        </w:rPr>
        <w:t>8</w:t>
      </w:r>
      <w:r>
        <w:rPr>
          <w:rFonts w:cs="Times New Roman" w:hint="eastAsia"/>
          <w:sz w:val="20"/>
          <w:szCs w:val="20"/>
          <w:lang w:eastAsia="zh-CN"/>
        </w:rPr>
        <w:t>月</w:t>
      </w:r>
    </w:p>
    <w:p w:rsidR="008079EB" w:rsidRDefault="001B599E">
      <w:pPr>
        <w:spacing w:after="0" w:line="240" w:lineRule="auto"/>
        <w:ind w:left="720" w:hanging="360"/>
        <w:rPr>
          <w:rFonts w:cs="Times New Roman"/>
          <w:i/>
          <w:sz w:val="20"/>
          <w:szCs w:val="20"/>
          <w:lang w:eastAsia="zh-CN"/>
        </w:rPr>
      </w:pPr>
      <w:r>
        <w:rPr>
          <w:rFonts w:cs="Times New Roman" w:hint="eastAsia"/>
          <w:i/>
          <w:sz w:val="20"/>
          <w:szCs w:val="20"/>
          <w:lang w:eastAsia="zh-CN"/>
        </w:rPr>
        <w:t>运输，物流，与金融系，北达科他州立大学</w:t>
      </w:r>
      <w:r>
        <w:rPr>
          <w:rFonts w:cs="Times New Roman" w:hint="eastAsia"/>
          <w:i/>
          <w:sz w:val="20"/>
          <w:szCs w:val="20"/>
          <w:lang w:eastAsia="zh-CN"/>
        </w:rPr>
        <w:t xml:space="preserve"> (North Dakota State University)</w:t>
      </w:r>
      <w:r>
        <w:rPr>
          <w:rFonts w:cs="Times New Roman" w:hint="eastAsia"/>
          <w:i/>
          <w:sz w:val="20"/>
          <w:szCs w:val="20"/>
          <w:lang w:eastAsia="zh-CN"/>
        </w:rPr>
        <w:t>，北达科他州，美国</w:t>
      </w:r>
    </w:p>
    <w:p w:rsidR="008079EB" w:rsidRDefault="008079EB">
      <w:pPr>
        <w:tabs>
          <w:tab w:val="right" w:pos="9360"/>
        </w:tabs>
        <w:spacing w:after="0" w:line="240" w:lineRule="auto"/>
        <w:rPr>
          <w:rFonts w:cs="Times New Roman"/>
          <w:sz w:val="12"/>
          <w:szCs w:val="12"/>
        </w:rPr>
      </w:pPr>
    </w:p>
    <w:p w:rsidR="008079EB" w:rsidRDefault="001B599E">
      <w:pPr>
        <w:tabs>
          <w:tab w:val="right" w:pos="9360"/>
        </w:tabs>
        <w:spacing w:after="0" w:line="240" w:lineRule="auto"/>
        <w:rPr>
          <w:rFonts w:cs="Times New Roman"/>
          <w:sz w:val="20"/>
          <w:szCs w:val="20"/>
          <w:lang w:eastAsia="zh-CN"/>
        </w:rPr>
      </w:pPr>
      <w:r>
        <w:rPr>
          <w:rFonts w:cs="Times New Roman" w:hint="eastAsia"/>
          <w:b/>
          <w:bCs/>
          <w:sz w:val="20"/>
          <w:szCs w:val="20"/>
          <w:lang w:eastAsia="zh-CN"/>
        </w:rPr>
        <w:t>航运管理方向学士</w:t>
      </w:r>
      <w:r>
        <w:rPr>
          <w:rFonts w:cs="Times New Roman" w:hint="eastAsia"/>
          <w:b/>
          <w:bCs/>
          <w:sz w:val="20"/>
          <w:szCs w:val="20"/>
          <w:lang w:eastAsia="zh-CN"/>
        </w:rPr>
        <w:t xml:space="preserve">  </w:t>
      </w:r>
      <w:r>
        <w:rPr>
          <w:rFonts w:cs="Times New Roman"/>
          <w:b/>
          <w:sz w:val="20"/>
          <w:szCs w:val="20"/>
        </w:rPr>
        <w:t>Bachelor of Science in Shipping Management</w:t>
      </w:r>
      <w:r>
        <w:rPr>
          <w:rFonts w:cs="Times New Roman"/>
          <w:sz w:val="20"/>
          <w:szCs w:val="20"/>
        </w:rPr>
        <w:tab/>
        <w:t>2014</w:t>
      </w:r>
      <w:r>
        <w:rPr>
          <w:rFonts w:cs="Times New Roman" w:hint="eastAsia"/>
          <w:sz w:val="20"/>
          <w:szCs w:val="20"/>
          <w:lang w:eastAsia="zh-CN"/>
        </w:rPr>
        <w:t>年</w:t>
      </w:r>
      <w:r>
        <w:rPr>
          <w:rFonts w:cs="Times New Roman" w:hint="eastAsia"/>
          <w:sz w:val="20"/>
          <w:szCs w:val="20"/>
          <w:lang w:eastAsia="zh-CN"/>
        </w:rPr>
        <w:t>7</w:t>
      </w:r>
      <w:r>
        <w:rPr>
          <w:rFonts w:cs="Times New Roman" w:hint="eastAsia"/>
          <w:sz w:val="20"/>
          <w:szCs w:val="20"/>
          <w:lang w:eastAsia="zh-CN"/>
        </w:rPr>
        <w:t>月</w:t>
      </w:r>
    </w:p>
    <w:p w:rsidR="008079EB" w:rsidRDefault="001B599E">
      <w:pPr>
        <w:spacing w:after="0" w:line="240" w:lineRule="auto"/>
        <w:ind w:firstLine="360"/>
        <w:rPr>
          <w:rFonts w:cs="Times New Roman"/>
          <w:i/>
          <w:sz w:val="20"/>
          <w:szCs w:val="20"/>
        </w:rPr>
      </w:pPr>
      <w:r>
        <w:rPr>
          <w:rFonts w:cs="Times New Roman" w:hint="eastAsia"/>
          <w:i/>
          <w:sz w:val="20"/>
          <w:szCs w:val="20"/>
          <w:lang w:eastAsia="zh-CN"/>
        </w:rPr>
        <w:t>交通运输管理学院，大连海事大学</w:t>
      </w:r>
      <w:r>
        <w:rPr>
          <w:rFonts w:cs="Times New Roman" w:hint="eastAsia"/>
          <w:i/>
          <w:sz w:val="20"/>
          <w:szCs w:val="20"/>
          <w:lang w:eastAsia="zh-CN"/>
        </w:rPr>
        <w:t xml:space="preserve"> (</w:t>
      </w:r>
      <w:bookmarkStart w:id="1" w:name="_Hlk101349122"/>
      <w:r>
        <w:rPr>
          <w:rFonts w:cs="Times New Roman"/>
          <w:i/>
          <w:sz w:val="20"/>
          <w:szCs w:val="20"/>
        </w:rPr>
        <w:t>Dalian Maritime University</w:t>
      </w:r>
      <w:bookmarkEnd w:id="1"/>
      <w:r>
        <w:rPr>
          <w:rFonts w:cs="Times New Roman" w:hint="eastAsia"/>
          <w:i/>
          <w:sz w:val="20"/>
          <w:szCs w:val="20"/>
          <w:lang w:eastAsia="zh-CN"/>
        </w:rPr>
        <w:t>)</w:t>
      </w:r>
      <w:r>
        <w:rPr>
          <w:rFonts w:cs="Times New Roman" w:hint="eastAsia"/>
          <w:i/>
          <w:sz w:val="20"/>
          <w:szCs w:val="20"/>
          <w:lang w:eastAsia="zh-CN"/>
        </w:rPr>
        <w:t>，辽宁省，中国</w:t>
      </w:r>
    </w:p>
    <w:p w:rsidR="008079EB" w:rsidRDefault="008079EB">
      <w:pPr>
        <w:spacing w:after="0" w:line="240" w:lineRule="auto"/>
        <w:ind w:firstLine="360"/>
        <w:rPr>
          <w:rFonts w:cs="Times New Roman"/>
          <w:sz w:val="20"/>
          <w:szCs w:val="20"/>
        </w:rPr>
      </w:pPr>
    </w:p>
    <w:p w:rsidR="008079EB" w:rsidRDefault="001B599E">
      <w:pPr>
        <w:pBdr>
          <w:bottom w:val="single" w:sz="4" w:space="1" w:color="auto"/>
        </w:pBdr>
        <w:spacing w:after="0" w:line="240" w:lineRule="auto"/>
        <w:rPr>
          <w:rFonts w:cs="Times New Roman"/>
          <w:b/>
          <w:lang w:eastAsia="zh-CN"/>
        </w:rPr>
      </w:pPr>
      <w:r>
        <w:rPr>
          <w:rFonts w:cs="Times New Roman" w:hint="eastAsia"/>
          <w:b/>
          <w:lang w:eastAsia="zh-CN"/>
        </w:rPr>
        <w:t>研究与工作经历</w:t>
      </w:r>
      <w:r>
        <w:rPr>
          <w:rFonts w:cs="Times New Roman" w:hint="eastAsia"/>
          <w:b/>
          <w:lang w:eastAsia="zh-CN"/>
        </w:rPr>
        <w:t xml:space="preserve">  </w:t>
      </w:r>
      <w:r>
        <w:rPr>
          <w:rFonts w:eastAsia="Times New Roman" w:cs="Times New Roman"/>
          <w:b/>
        </w:rPr>
        <w:t>Professional Experience</w:t>
      </w:r>
    </w:p>
    <w:p w:rsidR="008079EB" w:rsidRDefault="008079EB">
      <w:pPr>
        <w:spacing w:after="0" w:line="240" w:lineRule="auto"/>
        <w:rPr>
          <w:rFonts w:cs="Times New Roman"/>
          <w:sz w:val="12"/>
          <w:szCs w:val="12"/>
        </w:rPr>
      </w:pPr>
    </w:p>
    <w:p w:rsidR="005E711E" w:rsidRDefault="005E711E" w:rsidP="005E711E">
      <w:pPr>
        <w:spacing w:after="0" w:line="240" w:lineRule="auto"/>
        <w:rPr>
          <w:rFonts w:cs="Times New Roman"/>
          <w:bCs/>
          <w:sz w:val="20"/>
          <w:szCs w:val="20"/>
          <w:lang w:eastAsia="zh-CN"/>
        </w:rPr>
      </w:pPr>
      <w:r>
        <w:rPr>
          <w:rFonts w:cs="Times New Roman" w:hint="eastAsia"/>
          <w:b/>
          <w:sz w:val="20"/>
          <w:szCs w:val="20"/>
          <w:lang w:eastAsia="zh-CN"/>
        </w:rPr>
        <w:t>大连海事大学</w:t>
      </w:r>
      <w:r>
        <w:rPr>
          <w:rFonts w:cs="Times New Roman" w:hint="eastAsia"/>
          <w:b/>
          <w:sz w:val="20"/>
          <w:szCs w:val="20"/>
          <w:lang w:eastAsia="zh-CN"/>
        </w:rPr>
        <w:t xml:space="preserve">  </w:t>
      </w:r>
      <w:r w:rsidRPr="005E711E">
        <w:rPr>
          <w:rFonts w:cs="Times New Roman"/>
          <w:b/>
          <w:sz w:val="20"/>
          <w:szCs w:val="20"/>
        </w:rPr>
        <w:t>Dalian Maritime University</w:t>
      </w:r>
      <w:r>
        <w:rPr>
          <w:rFonts w:cs="Times New Roman" w:hint="eastAsia"/>
          <w:bCs/>
          <w:sz w:val="20"/>
          <w:szCs w:val="20"/>
          <w:lang w:eastAsia="zh-CN"/>
        </w:rPr>
        <w:t>，辽宁大连</w:t>
      </w:r>
    </w:p>
    <w:p w:rsidR="005E711E" w:rsidRDefault="005E711E" w:rsidP="005E711E">
      <w:pPr>
        <w:spacing w:after="0" w:line="240" w:lineRule="auto"/>
        <w:rPr>
          <w:rFonts w:cs="Times New Roman"/>
          <w:b/>
          <w:sz w:val="20"/>
          <w:szCs w:val="20"/>
          <w:lang w:eastAsia="zh-CN"/>
        </w:rPr>
      </w:pPr>
      <w:r>
        <w:rPr>
          <w:rFonts w:cs="Times New Roman" w:hint="eastAsia"/>
          <w:sz w:val="20"/>
          <w:szCs w:val="20"/>
          <w:lang w:eastAsia="zh-CN"/>
        </w:rPr>
        <w:t>讲师，航运经济与管理学院，</w:t>
      </w:r>
      <w:r w:rsidRPr="005E711E">
        <w:rPr>
          <w:rFonts w:cs="Times New Roman" w:hint="eastAsia"/>
          <w:sz w:val="20"/>
          <w:szCs w:val="20"/>
          <w:lang w:eastAsia="zh-CN"/>
        </w:rPr>
        <w:t>综合交通运输协同创新中心</w:t>
      </w:r>
      <w:r>
        <w:rPr>
          <w:rFonts w:cs="Times New Roman"/>
          <w:sz w:val="20"/>
          <w:szCs w:val="20"/>
          <w:lang w:eastAsia="zh-CN"/>
        </w:rPr>
        <w:t xml:space="preserve">                                     </w:t>
      </w:r>
      <w:r>
        <w:rPr>
          <w:rFonts w:cs="Times New Roman" w:hint="eastAsia"/>
          <w:sz w:val="20"/>
          <w:szCs w:val="20"/>
          <w:lang w:eastAsia="zh-CN"/>
        </w:rPr>
        <w:t xml:space="preserve">      </w:t>
      </w:r>
      <w:r>
        <w:rPr>
          <w:rFonts w:cs="Times New Roman"/>
          <w:sz w:val="20"/>
          <w:szCs w:val="20"/>
          <w:lang w:eastAsia="zh-CN"/>
        </w:rPr>
        <w:t xml:space="preserve">                  2021 </w:t>
      </w:r>
      <w:r>
        <w:rPr>
          <w:rFonts w:cs="Times New Roman" w:hint="eastAsia"/>
          <w:sz w:val="20"/>
          <w:szCs w:val="20"/>
          <w:lang w:eastAsia="zh-CN"/>
        </w:rPr>
        <w:t>年</w:t>
      </w:r>
      <w:r>
        <w:rPr>
          <w:rFonts w:cs="Times New Roman"/>
          <w:sz w:val="20"/>
          <w:szCs w:val="20"/>
          <w:lang w:eastAsia="zh-CN"/>
        </w:rPr>
        <w:t>3</w:t>
      </w:r>
      <w:r>
        <w:rPr>
          <w:rFonts w:cs="Times New Roman" w:hint="eastAsia"/>
          <w:sz w:val="20"/>
          <w:szCs w:val="20"/>
          <w:lang w:eastAsia="zh-CN"/>
        </w:rPr>
        <w:t>月</w:t>
      </w:r>
      <w:r>
        <w:rPr>
          <w:rFonts w:cs="Times New Roman"/>
          <w:sz w:val="20"/>
          <w:szCs w:val="20"/>
          <w:lang w:eastAsia="zh-CN"/>
        </w:rPr>
        <w:t xml:space="preserve">– </w:t>
      </w:r>
      <w:r>
        <w:rPr>
          <w:rFonts w:cs="Times New Roman" w:hint="eastAsia"/>
          <w:sz w:val="20"/>
          <w:szCs w:val="20"/>
          <w:lang w:eastAsia="zh-CN"/>
        </w:rPr>
        <w:t>至今</w:t>
      </w:r>
    </w:p>
    <w:p w:rsidR="005E711E" w:rsidRDefault="005E711E" w:rsidP="005E711E">
      <w:pPr>
        <w:spacing w:after="0" w:line="240" w:lineRule="auto"/>
        <w:rPr>
          <w:rFonts w:cs="Times New Roman"/>
          <w:b/>
          <w:sz w:val="12"/>
          <w:szCs w:val="12"/>
          <w:lang w:eastAsia="zh-CN"/>
        </w:rPr>
      </w:pPr>
    </w:p>
    <w:p w:rsidR="005E711E" w:rsidRDefault="005E711E" w:rsidP="005E711E">
      <w:pPr>
        <w:pStyle w:val="af7"/>
        <w:numPr>
          <w:ilvl w:val="0"/>
          <w:numId w:val="1"/>
        </w:numPr>
        <w:spacing w:after="0" w:line="240" w:lineRule="auto"/>
        <w:ind w:left="634"/>
        <w:rPr>
          <w:rFonts w:cs="Times New Roman"/>
          <w:sz w:val="20"/>
          <w:szCs w:val="20"/>
          <w:lang w:eastAsia="zh-CN"/>
        </w:rPr>
      </w:pPr>
      <w:r>
        <w:rPr>
          <w:rFonts w:cs="Times New Roman" w:hint="eastAsia"/>
          <w:sz w:val="20"/>
          <w:szCs w:val="20"/>
          <w:lang w:eastAsia="zh-CN"/>
        </w:rPr>
        <w:t>本科教学：</w:t>
      </w:r>
      <w:r>
        <w:rPr>
          <w:rFonts w:cs="Times New Roman"/>
          <w:sz w:val="20"/>
          <w:szCs w:val="20"/>
          <w:lang w:eastAsia="zh-CN"/>
        </w:rPr>
        <w:t xml:space="preserve"> </w:t>
      </w:r>
      <w:r>
        <w:rPr>
          <w:rFonts w:cs="Times New Roman" w:hint="eastAsia"/>
          <w:sz w:val="20"/>
          <w:szCs w:val="20"/>
          <w:lang w:eastAsia="zh-CN"/>
        </w:rPr>
        <w:t>管理运筹学</w:t>
      </w:r>
      <w:r w:rsidR="00490B80">
        <w:rPr>
          <w:rFonts w:cs="Times New Roman" w:hint="eastAsia"/>
          <w:sz w:val="20"/>
          <w:szCs w:val="20"/>
          <w:lang w:eastAsia="zh-CN"/>
        </w:rPr>
        <w:t>，</w:t>
      </w:r>
      <w:r>
        <w:rPr>
          <w:rFonts w:cs="Times New Roman" w:hint="eastAsia"/>
          <w:sz w:val="20"/>
          <w:szCs w:val="20"/>
          <w:lang w:eastAsia="zh-CN"/>
        </w:rPr>
        <w:t>电子商务，供应链库存管理与控制</w:t>
      </w:r>
      <w:r w:rsidR="00881EFA">
        <w:rPr>
          <w:rFonts w:cs="Times New Roman" w:hint="eastAsia"/>
          <w:sz w:val="20"/>
          <w:szCs w:val="20"/>
          <w:lang w:eastAsia="zh-CN"/>
        </w:rPr>
        <w:t>，</w:t>
      </w:r>
      <w:proofErr w:type="gramStart"/>
      <w:r w:rsidR="00881EFA">
        <w:rPr>
          <w:rFonts w:cs="Times New Roman" w:hint="eastAsia"/>
          <w:sz w:val="20"/>
          <w:szCs w:val="20"/>
          <w:lang w:eastAsia="zh-CN"/>
        </w:rPr>
        <w:t>供应链大数据分析</w:t>
      </w:r>
      <w:proofErr w:type="gramEnd"/>
      <w:r w:rsidR="00881EFA">
        <w:rPr>
          <w:rFonts w:cs="Times New Roman" w:hint="eastAsia"/>
          <w:sz w:val="20"/>
          <w:szCs w:val="20"/>
          <w:lang w:eastAsia="zh-CN"/>
        </w:rPr>
        <w:t>方法</w:t>
      </w:r>
      <w:r>
        <w:rPr>
          <w:rFonts w:cs="Times New Roman" w:hint="eastAsia"/>
          <w:sz w:val="20"/>
          <w:szCs w:val="20"/>
          <w:lang w:eastAsia="zh-CN"/>
        </w:rPr>
        <w:t>。</w:t>
      </w:r>
    </w:p>
    <w:p w:rsidR="00490B80" w:rsidRDefault="00490B80" w:rsidP="00490B80">
      <w:pPr>
        <w:pStyle w:val="af7"/>
        <w:numPr>
          <w:ilvl w:val="0"/>
          <w:numId w:val="1"/>
        </w:numPr>
        <w:spacing w:after="0" w:line="240" w:lineRule="auto"/>
        <w:ind w:left="634"/>
        <w:rPr>
          <w:rFonts w:cs="Times New Roman"/>
          <w:sz w:val="20"/>
          <w:szCs w:val="20"/>
          <w:lang w:eastAsia="zh-CN"/>
        </w:rPr>
      </w:pPr>
      <w:r>
        <w:rPr>
          <w:rFonts w:cs="Times New Roman" w:hint="eastAsia"/>
          <w:sz w:val="20"/>
          <w:szCs w:val="20"/>
          <w:lang w:eastAsia="zh-CN"/>
        </w:rPr>
        <w:t>研究生教学：</w:t>
      </w:r>
      <w:r>
        <w:rPr>
          <w:rFonts w:cs="Times New Roman"/>
          <w:sz w:val="20"/>
          <w:szCs w:val="20"/>
          <w:lang w:eastAsia="zh-CN"/>
        </w:rPr>
        <w:t xml:space="preserve"> </w:t>
      </w:r>
      <w:r>
        <w:rPr>
          <w:rFonts w:cs="Times New Roman" w:hint="eastAsia"/>
          <w:sz w:val="20"/>
          <w:szCs w:val="20"/>
          <w:lang w:eastAsia="zh-CN"/>
        </w:rPr>
        <w:t>大数据统计基础</w:t>
      </w:r>
      <w:r>
        <w:rPr>
          <w:rFonts w:cs="Times New Roman" w:hint="eastAsia"/>
          <w:sz w:val="20"/>
          <w:szCs w:val="20"/>
          <w:lang w:eastAsia="zh-CN"/>
        </w:rPr>
        <w:t>。</w:t>
      </w:r>
    </w:p>
    <w:p w:rsidR="005E711E" w:rsidRPr="005E711E" w:rsidRDefault="005E711E">
      <w:pPr>
        <w:spacing w:after="0" w:line="240" w:lineRule="auto"/>
        <w:rPr>
          <w:rFonts w:cs="Times New Roman"/>
          <w:b/>
          <w:sz w:val="12"/>
          <w:szCs w:val="12"/>
          <w:lang w:eastAsia="zh-CN"/>
        </w:rPr>
      </w:pPr>
    </w:p>
    <w:p w:rsidR="008079EB" w:rsidRDefault="001B599E">
      <w:pPr>
        <w:spacing w:after="0" w:line="240" w:lineRule="auto"/>
        <w:rPr>
          <w:rFonts w:cs="Times New Roman"/>
          <w:bCs/>
          <w:sz w:val="20"/>
          <w:szCs w:val="20"/>
          <w:lang w:eastAsia="zh-CN"/>
        </w:rPr>
      </w:pPr>
      <w:r>
        <w:rPr>
          <w:rFonts w:cs="Times New Roman" w:hint="eastAsia"/>
          <w:b/>
          <w:sz w:val="20"/>
          <w:szCs w:val="20"/>
          <w:lang w:eastAsia="zh-CN"/>
        </w:rPr>
        <w:t>伦斯勒理工学院</w:t>
      </w:r>
      <w:r>
        <w:rPr>
          <w:rFonts w:cs="Times New Roman" w:hint="eastAsia"/>
          <w:b/>
          <w:sz w:val="20"/>
          <w:szCs w:val="20"/>
          <w:lang w:eastAsia="zh-CN"/>
        </w:rPr>
        <w:t xml:space="preserve">  </w:t>
      </w:r>
      <w:r>
        <w:rPr>
          <w:rFonts w:cs="Times New Roman"/>
          <w:b/>
          <w:sz w:val="20"/>
          <w:szCs w:val="20"/>
        </w:rPr>
        <w:t>Rensselaer Polytechnic Institute</w:t>
      </w:r>
      <w:r>
        <w:rPr>
          <w:rFonts w:cs="Times New Roman" w:hint="eastAsia"/>
          <w:bCs/>
          <w:sz w:val="20"/>
          <w:szCs w:val="20"/>
          <w:lang w:eastAsia="zh-CN"/>
        </w:rPr>
        <w:t>，纽约州</w:t>
      </w:r>
    </w:p>
    <w:p w:rsidR="008079EB" w:rsidRDefault="001B599E">
      <w:pPr>
        <w:spacing w:after="0" w:line="240" w:lineRule="auto"/>
        <w:rPr>
          <w:rFonts w:cs="Times New Roman"/>
          <w:b/>
          <w:sz w:val="20"/>
          <w:szCs w:val="20"/>
          <w:lang w:eastAsia="zh-CN"/>
        </w:rPr>
      </w:pPr>
      <w:r>
        <w:rPr>
          <w:rFonts w:cs="Times New Roman" w:hint="eastAsia"/>
          <w:sz w:val="20"/>
          <w:szCs w:val="20"/>
          <w:lang w:eastAsia="zh-CN"/>
        </w:rPr>
        <w:t>讲师，</w:t>
      </w:r>
      <w:proofErr w:type="spellStart"/>
      <w:r>
        <w:rPr>
          <w:rFonts w:cs="Times New Roman" w:hint="eastAsia"/>
          <w:sz w:val="20"/>
          <w:szCs w:val="20"/>
          <w:lang w:eastAsia="zh-CN"/>
        </w:rPr>
        <w:t>Lally</w:t>
      </w:r>
      <w:proofErr w:type="spellEnd"/>
      <w:r>
        <w:rPr>
          <w:rFonts w:cs="Times New Roman" w:hint="eastAsia"/>
          <w:sz w:val="20"/>
          <w:szCs w:val="20"/>
          <w:lang w:eastAsia="zh-CN"/>
        </w:rPr>
        <w:t xml:space="preserve"> </w:t>
      </w:r>
      <w:r>
        <w:rPr>
          <w:rFonts w:cs="Times New Roman" w:hint="eastAsia"/>
          <w:sz w:val="20"/>
          <w:szCs w:val="20"/>
          <w:lang w:eastAsia="zh-CN"/>
        </w:rPr>
        <w:t>管理学院</w:t>
      </w:r>
      <w:r>
        <w:rPr>
          <w:rFonts w:cs="Times New Roman"/>
          <w:sz w:val="20"/>
          <w:szCs w:val="20"/>
        </w:rPr>
        <w:t xml:space="preserve">                                                                                         </w:t>
      </w:r>
      <w:r w:rsidR="00914FC2">
        <w:rPr>
          <w:rFonts w:cs="Times New Roman"/>
          <w:sz w:val="20"/>
          <w:szCs w:val="20"/>
        </w:rPr>
        <w:t xml:space="preserve">              </w:t>
      </w:r>
      <w:r>
        <w:rPr>
          <w:rFonts w:cs="Times New Roman"/>
          <w:sz w:val="20"/>
          <w:szCs w:val="20"/>
        </w:rPr>
        <w:t xml:space="preserve">     </w:t>
      </w:r>
      <w:r>
        <w:rPr>
          <w:rFonts w:cs="Times New Roman" w:hint="eastAsia"/>
          <w:sz w:val="20"/>
          <w:szCs w:val="20"/>
          <w:lang w:eastAsia="zh-CN"/>
        </w:rPr>
        <w:t xml:space="preserve">      </w:t>
      </w:r>
      <w:r>
        <w:rPr>
          <w:rFonts w:cs="Times New Roman"/>
          <w:sz w:val="20"/>
          <w:szCs w:val="20"/>
        </w:rPr>
        <w:t xml:space="preserve">   2019 </w:t>
      </w:r>
      <w:r>
        <w:rPr>
          <w:rFonts w:cs="Times New Roman" w:hint="eastAsia"/>
          <w:sz w:val="20"/>
          <w:szCs w:val="20"/>
          <w:lang w:eastAsia="zh-CN"/>
        </w:rPr>
        <w:t>年</w:t>
      </w:r>
      <w:r>
        <w:rPr>
          <w:rFonts w:cs="Times New Roman" w:hint="eastAsia"/>
          <w:sz w:val="20"/>
          <w:szCs w:val="20"/>
          <w:lang w:eastAsia="zh-CN"/>
        </w:rPr>
        <w:t>8</w:t>
      </w:r>
      <w:r>
        <w:rPr>
          <w:rFonts w:cs="Times New Roman" w:hint="eastAsia"/>
          <w:sz w:val="20"/>
          <w:szCs w:val="20"/>
          <w:lang w:eastAsia="zh-CN"/>
        </w:rPr>
        <w:t>月</w:t>
      </w:r>
      <w:r>
        <w:rPr>
          <w:rFonts w:cs="Times New Roman"/>
          <w:sz w:val="20"/>
          <w:szCs w:val="20"/>
        </w:rPr>
        <w:t xml:space="preserve">– </w:t>
      </w:r>
      <w:r>
        <w:rPr>
          <w:rFonts w:cs="Times New Roman" w:hint="eastAsia"/>
          <w:sz w:val="20"/>
          <w:szCs w:val="20"/>
          <w:lang w:eastAsia="zh-CN"/>
        </w:rPr>
        <w:t>2020</w:t>
      </w:r>
      <w:r>
        <w:rPr>
          <w:rFonts w:cs="Times New Roman" w:hint="eastAsia"/>
          <w:sz w:val="20"/>
          <w:szCs w:val="20"/>
          <w:lang w:eastAsia="zh-CN"/>
        </w:rPr>
        <w:t>年</w:t>
      </w:r>
      <w:r>
        <w:rPr>
          <w:rFonts w:cs="Times New Roman" w:hint="eastAsia"/>
          <w:sz w:val="20"/>
          <w:szCs w:val="20"/>
          <w:lang w:eastAsia="zh-CN"/>
        </w:rPr>
        <w:t>6</w:t>
      </w:r>
      <w:r>
        <w:rPr>
          <w:rFonts w:cs="Times New Roman" w:hint="eastAsia"/>
          <w:sz w:val="20"/>
          <w:szCs w:val="20"/>
          <w:lang w:eastAsia="zh-CN"/>
        </w:rPr>
        <w:t>月</w:t>
      </w:r>
    </w:p>
    <w:p w:rsidR="008079EB" w:rsidRDefault="008079EB">
      <w:pPr>
        <w:spacing w:after="0" w:line="240" w:lineRule="auto"/>
        <w:rPr>
          <w:rFonts w:cs="Times New Roman"/>
          <w:b/>
          <w:sz w:val="12"/>
          <w:szCs w:val="12"/>
        </w:rPr>
      </w:pPr>
    </w:p>
    <w:p w:rsidR="008079EB" w:rsidRDefault="001B599E">
      <w:pPr>
        <w:pStyle w:val="af7"/>
        <w:numPr>
          <w:ilvl w:val="0"/>
          <w:numId w:val="1"/>
        </w:numPr>
        <w:spacing w:after="0" w:line="240" w:lineRule="auto"/>
        <w:ind w:left="634"/>
        <w:rPr>
          <w:rFonts w:cs="Times New Roman"/>
          <w:sz w:val="20"/>
          <w:szCs w:val="20"/>
          <w:lang w:eastAsia="zh-CN"/>
        </w:rPr>
      </w:pPr>
      <w:r>
        <w:rPr>
          <w:rFonts w:cs="Times New Roman" w:hint="eastAsia"/>
          <w:sz w:val="20"/>
          <w:szCs w:val="20"/>
          <w:lang w:eastAsia="zh-CN"/>
        </w:rPr>
        <w:t>本科教学：</w:t>
      </w:r>
      <w:r>
        <w:rPr>
          <w:rFonts w:cs="Times New Roman"/>
          <w:sz w:val="20"/>
          <w:szCs w:val="20"/>
          <w:lang w:eastAsia="zh-CN"/>
        </w:rPr>
        <w:t xml:space="preserve"> </w:t>
      </w:r>
      <w:r>
        <w:rPr>
          <w:rFonts w:cs="Times New Roman" w:hint="eastAsia"/>
          <w:sz w:val="20"/>
          <w:szCs w:val="20"/>
          <w:lang w:eastAsia="zh-CN"/>
        </w:rPr>
        <w:t>商业定量方法</w:t>
      </w:r>
      <w:r w:rsidR="00490B80">
        <w:rPr>
          <w:rFonts w:cs="Times New Roman" w:hint="eastAsia"/>
          <w:sz w:val="20"/>
          <w:szCs w:val="20"/>
          <w:lang w:eastAsia="zh-CN"/>
        </w:rPr>
        <w:t>，</w:t>
      </w:r>
      <w:r>
        <w:rPr>
          <w:rFonts w:cs="Times New Roman" w:hint="eastAsia"/>
          <w:sz w:val="20"/>
          <w:szCs w:val="20"/>
          <w:lang w:eastAsia="zh-CN"/>
        </w:rPr>
        <w:t>数据管理与分析，统计学。</w:t>
      </w:r>
    </w:p>
    <w:p w:rsidR="008079EB" w:rsidRDefault="001B599E">
      <w:pPr>
        <w:pStyle w:val="af7"/>
        <w:numPr>
          <w:ilvl w:val="0"/>
          <w:numId w:val="1"/>
        </w:numPr>
        <w:spacing w:after="0" w:line="240" w:lineRule="auto"/>
        <w:ind w:left="634"/>
        <w:rPr>
          <w:rFonts w:cs="Times New Roman"/>
          <w:sz w:val="20"/>
          <w:szCs w:val="20"/>
          <w:lang w:eastAsia="zh-CN"/>
        </w:rPr>
      </w:pPr>
      <w:r>
        <w:rPr>
          <w:rFonts w:cs="Times New Roman" w:hint="eastAsia"/>
          <w:sz w:val="20"/>
          <w:szCs w:val="20"/>
          <w:lang w:eastAsia="zh-CN"/>
        </w:rPr>
        <w:t>研究生教学：</w:t>
      </w:r>
      <w:r>
        <w:rPr>
          <w:rFonts w:cs="Times New Roman"/>
          <w:sz w:val="20"/>
          <w:szCs w:val="20"/>
          <w:lang w:eastAsia="zh-CN"/>
        </w:rPr>
        <w:t xml:space="preserve"> </w:t>
      </w:r>
      <w:r>
        <w:rPr>
          <w:rFonts w:cs="Times New Roman" w:hint="eastAsia"/>
          <w:sz w:val="20"/>
          <w:szCs w:val="20"/>
          <w:lang w:eastAsia="zh-CN"/>
        </w:rPr>
        <w:t>应用分析与预测建模。</w:t>
      </w:r>
    </w:p>
    <w:p w:rsidR="008079EB" w:rsidRDefault="008079EB">
      <w:pPr>
        <w:spacing w:after="0" w:line="240" w:lineRule="auto"/>
        <w:rPr>
          <w:rFonts w:cs="Times New Roman"/>
          <w:sz w:val="12"/>
          <w:szCs w:val="12"/>
          <w:lang w:eastAsia="zh-CN"/>
        </w:rPr>
      </w:pPr>
    </w:p>
    <w:p w:rsidR="008079EB" w:rsidRDefault="001B599E">
      <w:pPr>
        <w:spacing w:after="0" w:line="240" w:lineRule="auto"/>
        <w:ind w:left="360" w:hanging="360"/>
        <w:rPr>
          <w:rFonts w:cs="Times New Roman"/>
          <w:iCs/>
          <w:sz w:val="20"/>
          <w:szCs w:val="20"/>
          <w:lang w:eastAsia="zh-CN"/>
        </w:rPr>
      </w:pPr>
      <w:r>
        <w:rPr>
          <w:rFonts w:cs="Times New Roman" w:hint="eastAsia"/>
          <w:b/>
          <w:bCs/>
          <w:iCs/>
          <w:sz w:val="20"/>
          <w:szCs w:val="20"/>
          <w:lang w:eastAsia="zh-CN"/>
        </w:rPr>
        <w:t>北达科他州立大学</w:t>
      </w:r>
      <w:r>
        <w:rPr>
          <w:rFonts w:cs="Times New Roman" w:hint="eastAsia"/>
          <w:b/>
          <w:bCs/>
          <w:iCs/>
          <w:sz w:val="20"/>
          <w:szCs w:val="20"/>
          <w:lang w:eastAsia="zh-CN"/>
        </w:rPr>
        <w:t xml:space="preserve">  </w:t>
      </w:r>
      <w:r>
        <w:rPr>
          <w:rFonts w:cs="Times New Roman"/>
          <w:b/>
          <w:sz w:val="20"/>
          <w:szCs w:val="20"/>
          <w:shd w:val="clear" w:color="auto" w:fill="FFFFFF"/>
        </w:rPr>
        <w:t>North Dakota State University</w:t>
      </w:r>
      <w:r>
        <w:rPr>
          <w:rFonts w:cs="Times New Roman" w:hint="eastAsia"/>
          <w:iCs/>
          <w:sz w:val="20"/>
          <w:szCs w:val="20"/>
          <w:lang w:eastAsia="zh-CN"/>
        </w:rPr>
        <w:t>，北达科他州</w:t>
      </w:r>
    </w:p>
    <w:p w:rsidR="008079EB" w:rsidRDefault="001B599E">
      <w:pPr>
        <w:spacing w:after="0" w:line="240" w:lineRule="auto"/>
        <w:ind w:left="360" w:hanging="360"/>
        <w:rPr>
          <w:rFonts w:cs="Times New Roman"/>
          <w:sz w:val="12"/>
          <w:szCs w:val="12"/>
          <w:lang w:eastAsia="zh-CN"/>
        </w:rPr>
      </w:pPr>
      <w:r>
        <w:rPr>
          <w:rFonts w:cs="Times New Roman" w:hint="eastAsia"/>
          <w:iCs/>
          <w:sz w:val="20"/>
          <w:szCs w:val="20"/>
          <w:shd w:val="clear" w:color="auto" w:fill="FFFFFF"/>
          <w:lang w:eastAsia="zh-CN"/>
        </w:rPr>
        <w:t>讲师</w:t>
      </w:r>
      <w:r w:rsidR="00490B80">
        <w:rPr>
          <w:rFonts w:cs="Times New Roman" w:hint="eastAsia"/>
          <w:iCs/>
          <w:sz w:val="20"/>
          <w:szCs w:val="20"/>
          <w:shd w:val="clear" w:color="auto" w:fill="FFFFFF"/>
          <w:lang w:eastAsia="zh-CN"/>
        </w:rPr>
        <w:t>（兼职），</w:t>
      </w:r>
      <w:r w:rsidR="00490B80">
        <w:rPr>
          <w:rFonts w:cs="Times New Roman" w:hint="eastAsia"/>
          <w:sz w:val="20"/>
          <w:szCs w:val="20"/>
          <w:shd w:val="clear" w:color="auto" w:fill="FFFFFF"/>
          <w:lang w:eastAsia="zh-CN"/>
        </w:rPr>
        <w:t>博士研究生助教</w:t>
      </w:r>
      <w:r w:rsidR="00490B80">
        <w:rPr>
          <w:rFonts w:cs="Times New Roman" w:hint="eastAsia"/>
          <w:sz w:val="20"/>
          <w:szCs w:val="20"/>
          <w:shd w:val="clear" w:color="auto" w:fill="FFFFFF"/>
          <w:lang w:eastAsia="zh-CN"/>
        </w:rPr>
        <w:t>及研究助理，</w:t>
      </w:r>
      <w:r>
        <w:rPr>
          <w:rFonts w:cs="Times New Roman" w:hint="eastAsia"/>
          <w:iCs/>
          <w:sz w:val="20"/>
          <w:szCs w:val="20"/>
          <w:shd w:val="clear" w:color="auto" w:fill="FFFFFF"/>
          <w:lang w:eastAsia="zh-CN"/>
        </w:rPr>
        <w:t>商学院</w:t>
      </w:r>
      <w:r w:rsidR="00490B80">
        <w:rPr>
          <w:rFonts w:cs="Times New Roman" w:hint="eastAsia"/>
          <w:iCs/>
          <w:sz w:val="20"/>
          <w:szCs w:val="20"/>
          <w:shd w:val="clear" w:color="auto" w:fill="FFFFFF"/>
          <w:lang w:eastAsia="zh-CN"/>
        </w:rPr>
        <w:t>，</w:t>
      </w:r>
      <w:r w:rsidR="00490B80">
        <w:rPr>
          <w:rFonts w:cs="Times New Roman" w:hint="eastAsia"/>
          <w:iCs/>
          <w:sz w:val="20"/>
          <w:szCs w:val="20"/>
          <w:shd w:val="clear" w:color="auto" w:fill="FFFFFF"/>
          <w:lang w:eastAsia="zh-CN"/>
        </w:rPr>
        <w:t>U</w:t>
      </w:r>
      <w:r w:rsidR="00490B80">
        <w:rPr>
          <w:rFonts w:cs="Times New Roman"/>
          <w:iCs/>
          <w:sz w:val="20"/>
          <w:szCs w:val="20"/>
          <w:shd w:val="clear" w:color="auto" w:fill="FFFFFF"/>
          <w:lang w:eastAsia="zh-CN"/>
        </w:rPr>
        <w:t>GPTI</w:t>
      </w:r>
      <w:r>
        <w:rPr>
          <w:rFonts w:cs="Times New Roman"/>
          <w:iCs/>
          <w:sz w:val="20"/>
          <w:szCs w:val="20"/>
          <w:shd w:val="clear" w:color="auto" w:fill="FFFFFF"/>
          <w:lang w:eastAsia="zh-CN"/>
        </w:rPr>
        <w:t xml:space="preserve">              </w:t>
      </w:r>
      <w:r>
        <w:rPr>
          <w:rFonts w:cs="Times New Roman" w:hint="eastAsia"/>
          <w:iCs/>
          <w:sz w:val="20"/>
          <w:szCs w:val="20"/>
          <w:shd w:val="clear" w:color="auto" w:fill="FFFFFF"/>
          <w:lang w:eastAsia="zh-CN"/>
        </w:rPr>
        <w:t xml:space="preserve">                  </w:t>
      </w:r>
      <w:r w:rsidR="00490B80">
        <w:rPr>
          <w:rFonts w:cs="Times New Roman"/>
          <w:iCs/>
          <w:sz w:val="20"/>
          <w:szCs w:val="20"/>
          <w:shd w:val="clear" w:color="auto" w:fill="FFFFFF"/>
          <w:lang w:eastAsia="zh-CN"/>
        </w:rPr>
        <w:t xml:space="preserve">  </w:t>
      </w:r>
      <w:r>
        <w:rPr>
          <w:rFonts w:cs="Times New Roman" w:hint="eastAsia"/>
          <w:iCs/>
          <w:sz w:val="20"/>
          <w:szCs w:val="20"/>
          <w:shd w:val="clear" w:color="auto" w:fill="FFFFFF"/>
          <w:lang w:eastAsia="zh-CN"/>
        </w:rPr>
        <w:t xml:space="preserve">   </w:t>
      </w:r>
      <w:r>
        <w:rPr>
          <w:rFonts w:cs="Times New Roman"/>
          <w:iCs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cs="Times New Roman"/>
          <w:iCs/>
          <w:sz w:val="20"/>
          <w:szCs w:val="20"/>
          <w:lang w:eastAsia="zh-CN"/>
        </w:rPr>
        <w:t>201</w:t>
      </w:r>
      <w:r w:rsidR="00490B80">
        <w:rPr>
          <w:rFonts w:cs="Times New Roman"/>
          <w:iCs/>
          <w:sz w:val="20"/>
          <w:szCs w:val="20"/>
          <w:lang w:eastAsia="zh-CN"/>
        </w:rPr>
        <w:t>4</w:t>
      </w:r>
      <w:r>
        <w:rPr>
          <w:rFonts w:cs="Times New Roman" w:hint="eastAsia"/>
          <w:iCs/>
          <w:sz w:val="20"/>
          <w:szCs w:val="20"/>
          <w:lang w:eastAsia="zh-CN"/>
        </w:rPr>
        <w:t>年</w:t>
      </w:r>
      <w:r w:rsidR="00490B80">
        <w:rPr>
          <w:rFonts w:cs="Times New Roman"/>
          <w:iCs/>
          <w:sz w:val="20"/>
          <w:szCs w:val="20"/>
          <w:lang w:eastAsia="zh-CN"/>
        </w:rPr>
        <w:t>8</w:t>
      </w:r>
      <w:r>
        <w:rPr>
          <w:rFonts w:cs="Times New Roman" w:hint="eastAsia"/>
          <w:iCs/>
          <w:sz w:val="20"/>
          <w:szCs w:val="20"/>
          <w:lang w:eastAsia="zh-CN"/>
        </w:rPr>
        <w:t>月</w:t>
      </w:r>
      <w:r>
        <w:rPr>
          <w:rFonts w:cs="Times New Roman"/>
          <w:iCs/>
          <w:sz w:val="20"/>
          <w:szCs w:val="20"/>
          <w:lang w:eastAsia="zh-CN"/>
        </w:rPr>
        <w:t xml:space="preserve"> </w:t>
      </w:r>
      <w:r>
        <w:rPr>
          <w:rFonts w:cs="Times New Roman"/>
          <w:sz w:val="20"/>
          <w:szCs w:val="20"/>
          <w:lang w:eastAsia="zh-CN"/>
        </w:rPr>
        <w:t xml:space="preserve">– </w:t>
      </w:r>
      <w:r>
        <w:rPr>
          <w:rFonts w:cs="Times New Roman"/>
          <w:iCs/>
          <w:sz w:val="20"/>
          <w:szCs w:val="20"/>
          <w:lang w:eastAsia="zh-CN"/>
        </w:rPr>
        <w:t xml:space="preserve"> 2019</w:t>
      </w:r>
      <w:r>
        <w:rPr>
          <w:rFonts w:cs="Times New Roman" w:hint="eastAsia"/>
          <w:iCs/>
          <w:sz w:val="20"/>
          <w:szCs w:val="20"/>
          <w:lang w:eastAsia="zh-CN"/>
        </w:rPr>
        <w:t>年</w:t>
      </w:r>
      <w:r w:rsidR="00490B80">
        <w:rPr>
          <w:rFonts w:cs="Times New Roman"/>
          <w:iCs/>
          <w:sz w:val="20"/>
          <w:szCs w:val="20"/>
          <w:lang w:eastAsia="zh-CN"/>
        </w:rPr>
        <w:t>7</w:t>
      </w:r>
      <w:r>
        <w:rPr>
          <w:rFonts w:cs="Times New Roman" w:hint="eastAsia"/>
          <w:iCs/>
          <w:sz w:val="20"/>
          <w:szCs w:val="20"/>
          <w:lang w:eastAsia="zh-CN"/>
        </w:rPr>
        <w:t>月</w:t>
      </w:r>
      <w:r>
        <w:rPr>
          <w:rFonts w:cs="Times New Roman"/>
          <w:sz w:val="20"/>
          <w:szCs w:val="20"/>
          <w:lang w:eastAsia="zh-CN"/>
        </w:rPr>
        <w:tab/>
      </w:r>
      <w:r>
        <w:rPr>
          <w:rFonts w:cs="Times New Roman"/>
          <w:sz w:val="12"/>
          <w:szCs w:val="12"/>
          <w:lang w:eastAsia="zh-CN"/>
        </w:rPr>
        <w:t xml:space="preserve">    </w:t>
      </w:r>
    </w:p>
    <w:p w:rsidR="008079EB" w:rsidRDefault="001B599E">
      <w:pPr>
        <w:spacing w:after="0" w:line="240" w:lineRule="auto"/>
        <w:ind w:left="360" w:hanging="360"/>
        <w:rPr>
          <w:rFonts w:ascii="SimSun" w:hAnsi="SimSun" w:cs="SimSun"/>
          <w:sz w:val="12"/>
          <w:szCs w:val="12"/>
          <w:shd w:val="clear" w:color="auto" w:fill="FFFFFF"/>
          <w:lang w:eastAsia="zh-CN"/>
        </w:rPr>
      </w:pPr>
      <w:r>
        <w:rPr>
          <w:rFonts w:cs="Times New Roman"/>
          <w:sz w:val="12"/>
          <w:szCs w:val="12"/>
          <w:lang w:eastAsia="zh-CN"/>
        </w:rPr>
        <w:t xml:space="preserve">    </w:t>
      </w:r>
    </w:p>
    <w:p w:rsidR="00490B80" w:rsidRPr="00490B80" w:rsidRDefault="001B599E">
      <w:pPr>
        <w:pStyle w:val="af7"/>
        <w:numPr>
          <w:ilvl w:val="0"/>
          <w:numId w:val="2"/>
        </w:numPr>
        <w:spacing w:after="0" w:line="240" w:lineRule="auto"/>
        <w:ind w:left="634"/>
        <w:rPr>
          <w:rFonts w:cstheme="minorHAnsi"/>
          <w:sz w:val="20"/>
          <w:szCs w:val="20"/>
          <w:lang w:eastAsia="zh-CN"/>
        </w:rPr>
      </w:pPr>
      <w:r>
        <w:rPr>
          <w:rFonts w:cstheme="minorHAnsi" w:hint="eastAsia"/>
          <w:sz w:val="20"/>
          <w:szCs w:val="20"/>
          <w:lang w:eastAsia="zh-CN"/>
        </w:rPr>
        <w:t>本科教学：金融学原理</w:t>
      </w:r>
      <w:r w:rsidR="00490B80">
        <w:rPr>
          <w:rFonts w:cstheme="minorHAnsi" w:hint="eastAsia"/>
          <w:sz w:val="20"/>
          <w:szCs w:val="20"/>
          <w:lang w:eastAsia="zh-CN"/>
        </w:rPr>
        <w:t>，</w:t>
      </w:r>
      <w:r w:rsidR="00490B80">
        <w:rPr>
          <w:rFonts w:cs="Times New Roman" w:hint="eastAsia"/>
          <w:sz w:val="20"/>
          <w:szCs w:val="20"/>
          <w:lang w:eastAsia="zh-CN"/>
        </w:rPr>
        <w:t>运筹学</w:t>
      </w:r>
      <w:r w:rsidR="00490B80">
        <w:rPr>
          <w:rFonts w:cs="Times New Roman" w:hint="eastAsia"/>
          <w:sz w:val="20"/>
          <w:szCs w:val="20"/>
          <w:lang w:eastAsia="zh-CN"/>
        </w:rPr>
        <w:t>，</w:t>
      </w:r>
    </w:p>
    <w:p w:rsidR="008079EB" w:rsidRDefault="00490B80">
      <w:pPr>
        <w:pStyle w:val="af7"/>
        <w:numPr>
          <w:ilvl w:val="0"/>
          <w:numId w:val="2"/>
        </w:numPr>
        <w:spacing w:after="0" w:line="240" w:lineRule="auto"/>
        <w:ind w:left="634"/>
        <w:rPr>
          <w:rFonts w:cstheme="minorHAnsi"/>
          <w:sz w:val="20"/>
          <w:szCs w:val="20"/>
          <w:lang w:eastAsia="zh-CN"/>
        </w:rPr>
      </w:pPr>
      <w:r>
        <w:rPr>
          <w:rFonts w:cs="Times New Roman" w:hint="eastAsia"/>
          <w:sz w:val="20"/>
          <w:szCs w:val="20"/>
          <w:lang w:eastAsia="zh-CN"/>
        </w:rPr>
        <w:t>研究生教学：物流研究与建模，当代供应链研究</w:t>
      </w:r>
      <w:r w:rsidR="001B599E">
        <w:rPr>
          <w:rFonts w:cstheme="minorHAnsi" w:hint="eastAsia"/>
          <w:sz w:val="20"/>
          <w:szCs w:val="20"/>
          <w:lang w:eastAsia="zh-CN"/>
        </w:rPr>
        <w:t>。</w:t>
      </w:r>
    </w:p>
    <w:p w:rsidR="008079EB" w:rsidRPr="00A46AD5" w:rsidRDefault="001B599E" w:rsidP="00A46AD5">
      <w:pPr>
        <w:tabs>
          <w:tab w:val="right" w:pos="9360"/>
        </w:tabs>
        <w:spacing w:after="0" w:line="240" w:lineRule="auto"/>
        <w:jc w:val="both"/>
        <w:rPr>
          <w:rFonts w:cs="Times New Roman"/>
          <w:b/>
          <w:i/>
          <w:sz w:val="20"/>
          <w:szCs w:val="20"/>
          <w:lang w:eastAsia="zh-CN"/>
        </w:rPr>
      </w:pPr>
      <w:r w:rsidRPr="00A46AD5">
        <w:rPr>
          <w:rFonts w:cs="Times New Roman"/>
          <w:b/>
          <w:sz w:val="20"/>
          <w:szCs w:val="20"/>
          <w:lang w:eastAsia="zh-CN"/>
        </w:rPr>
        <w:tab/>
      </w:r>
    </w:p>
    <w:p w:rsidR="008079EB" w:rsidRDefault="001B599E">
      <w:pPr>
        <w:pBdr>
          <w:bottom w:val="single" w:sz="4" w:space="1" w:color="auto"/>
        </w:pBdr>
        <w:spacing w:after="0" w:line="240" w:lineRule="auto"/>
        <w:rPr>
          <w:rFonts w:cs="Times New Roman"/>
          <w:b/>
          <w:lang w:eastAsia="zh-CN"/>
        </w:rPr>
      </w:pPr>
      <w:r>
        <w:rPr>
          <w:rFonts w:cs="Times New Roman" w:hint="eastAsia"/>
          <w:b/>
          <w:lang w:eastAsia="zh-CN"/>
        </w:rPr>
        <w:t>论文发表</w:t>
      </w:r>
      <w:r>
        <w:rPr>
          <w:rFonts w:cs="Times New Roman" w:hint="eastAsia"/>
          <w:b/>
          <w:lang w:eastAsia="zh-CN"/>
        </w:rPr>
        <w:t xml:space="preserve">  Publication</w:t>
      </w:r>
    </w:p>
    <w:p w:rsidR="008079EB" w:rsidRDefault="008079EB">
      <w:pPr>
        <w:spacing w:after="0" w:line="240" w:lineRule="auto"/>
        <w:ind w:left="360" w:hanging="360"/>
        <w:rPr>
          <w:rFonts w:cs="Times New Roman"/>
          <w:sz w:val="12"/>
          <w:szCs w:val="12"/>
        </w:rPr>
      </w:pPr>
    </w:p>
    <w:p w:rsidR="00FE6CCC" w:rsidRDefault="00FE6CCC" w:rsidP="00FE6CCC">
      <w:pPr>
        <w:spacing w:after="0" w:line="240" w:lineRule="auto"/>
        <w:ind w:left="360" w:hanging="360"/>
        <w:rPr>
          <w:rFonts w:cs="Times New Roman"/>
          <w:iCs/>
          <w:sz w:val="20"/>
          <w:szCs w:val="20"/>
          <w:shd w:val="clear" w:color="auto" w:fill="FFFFFF"/>
          <w:lang w:eastAsia="zh-CN"/>
        </w:rPr>
      </w:pPr>
      <w:r>
        <w:rPr>
          <w:rFonts w:cs="Times New Roman"/>
          <w:b/>
          <w:sz w:val="20"/>
          <w:szCs w:val="20"/>
        </w:rPr>
        <w:t>Xu, Y.</w:t>
      </w:r>
      <w:r>
        <w:rPr>
          <w:rFonts w:cs="Times New Roman"/>
          <w:sz w:val="20"/>
          <w:szCs w:val="20"/>
        </w:rPr>
        <w:t xml:space="preserve"> and </w:t>
      </w:r>
      <w:proofErr w:type="spellStart"/>
      <w:r>
        <w:rPr>
          <w:rFonts w:cs="Times New Roman"/>
          <w:sz w:val="20"/>
          <w:szCs w:val="20"/>
        </w:rPr>
        <w:t>Szmerekovsky</w:t>
      </w:r>
      <w:proofErr w:type="spellEnd"/>
      <w:r>
        <w:rPr>
          <w:rFonts w:cs="Times New Roman"/>
          <w:sz w:val="20"/>
          <w:szCs w:val="20"/>
        </w:rPr>
        <w:t xml:space="preserve">, J. </w:t>
      </w:r>
      <w:r w:rsidRPr="00881EFA">
        <w:rPr>
          <w:rFonts w:cs="Times New Roman"/>
          <w:sz w:val="20"/>
          <w:szCs w:val="20"/>
        </w:rPr>
        <w:t>(202</w:t>
      </w:r>
      <w:r>
        <w:rPr>
          <w:rFonts w:cs="Times New Roman"/>
          <w:sz w:val="20"/>
          <w:szCs w:val="20"/>
        </w:rPr>
        <w:t>2</w:t>
      </w:r>
      <w:r w:rsidRPr="00881EFA">
        <w:rPr>
          <w:rFonts w:cs="Times New Roman"/>
          <w:sz w:val="20"/>
          <w:szCs w:val="20"/>
        </w:rPr>
        <w:t xml:space="preserve">). </w:t>
      </w:r>
      <w:r>
        <w:rPr>
          <w:rFonts w:cs="Times New Roman"/>
          <w:sz w:val="20"/>
          <w:szCs w:val="20"/>
          <w:shd w:val="clear" w:color="auto" w:fill="FFFFFF"/>
        </w:rPr>
        <w:t xml:space="preserve">A multi-product multi-period stochastic model for a blood supply chain considering blood substitution and demand uncertainty. </w:t>
      </w:r>
      <w:r>
        <w:rPr>
          <w:rFonts w:cs="Times New Roman" w:hint="eastAsia"/>
          <w:i/>
          <w:sz w:val="20"/>
          <w:szCs w:val="20"/>
          <w:shd w:val="clear" w:color="auto" w:fill="FFFFFF"/>
          <w:lang w:eastAsia="zh-CN"/>
        </w:rPr>
        <w:t>Health Care Management Science</w:t>
      </w:r>
      <w:r>
        <w:rPr>
          <w:rFonts w:cs="Times New Roman"/>
          <w:iCs/>
          <w:sz w:val="20"/>
          <w:szCs w:val="20"/>
          <w:shd w:val="clear" w:color="auto" w:fill="FFFFFF"/>
        </w:rPr>
        <w:t>.</w:t>
      </w:r>
      <w:r>
        <w:rPr>
          <w:rFonts w:cs="Times New Roman" w:hint="eastAsia"/>
          <w:iCs/>
          <w:sz w:val="20"/>
          <w:szCs w:val="20"/>
          <w:shd w:val="clear" w:color="auto" w:fill="FFFFFF"/>
          <w:lang w:eastAsia="zh-CN"/>
        </w:rPr>
        <w:t xml:space="preserve"> </w:t>
      </w:r>
    </w:p>
    <w:p w:rsidR="00FE6CCC" w:rsidRPr="00FE6CCC" w:rsidRDefault="00FE6CCC">
      <w:pPr>
        <w:spacing w:after="0" w:line="240" w:lineRule="auto"/>
        <w:ind w:left="360" w:hanging="360"/>
        <w:rPr>
          <w:rFonts w:cs="Times New Roman"/>
          <w:b/>
          <w:sz w:val="12"/>
          <w:szCs w:val="12"/>
        </w:rPr>
      </w:pPr>
    </w:p>
    <w:p w:rsidR="00881EFA" w:rsidRPr="00881EFA" w:rsidRDefault="00881EFA">
      <w:pPr>
        <w:spacing w:after="0" w:line="240" w:lineRule="auto"/>
        <w:ind w:left="360" w:hanging="360"/>
        <w:rPr>
          <w:rFonts w:cs="Times New Roman"/>
          <w:sz w:val="20"/>
          <w:szCs w:val="20"/>
        </w:rPr>
      </w:pPr>
      <w:r w:rsidRPr="00881EFA">
        <w:rPr>
          <w:rFonts w:cs="Times New Roman"/>
          <w:b/>
          <w:sz w:val="20"/>
          <w:szCs w:val="20"/>
        </w:rPr>
        <w:t>Xu, Y.</w:t>
      </w:r>
      <w:r w:rsidRPr="00881EFA">
        <w:rPr>
          <w:rFonts w:cs="Times New Roman"/>
          <w:sz w:val="20"/>
          <w:szCs w:val="20"/>
        </w:rPr>
        <w:t xml:space="preserve">, Park, Y. S., &amp; Park, J. D. (2021). Measuring the response performance of US States against COVID-19 using an integrated DEA, CART, and logistic regression approach. </w:t>
      </w:r>
      <w:r w:rsidRPr="00881EFA">
        <w:rPr>
          <w:rFonts w:cs="Times New Roman"/>
          <w:i/>
          <w:sz w:val="20"/>
          <w:szCs w:val="20"/>
        </w:rPr>
        <w:t>Healthcare</w:t>
      </w:r>
      <w:r w:rsidRPr="00881EFA">
        <w:rPr>
          <w:rFonts w:cs="Times New Roman"/>
          <w:sz w:val="20"/>
          <w:szCs w:val="20"/>
        </w:rPr>
        <w:t>, 9(3), 268.</w:t>
      </w:r>
    </w:p>
    <w:p w:rsidR="00881EFA" w:rsidRPr="00881EFA" w:rsidRDefault="00881EFA">
      <w:pPr>
        <w:spacing w:after="0" w:line="240" w:lineRule="auto"/>
        <w:ind w:left="360" w:hanging="360"/>
        <w:rPr>
          <w:rFonts w:cs="Times New Roman"/>
          <w:b/>
          <w:sz w:val="12"/>
          <w:szCs w:val="12"/>
        </w:rPr>
      </w:pPr>
    </w:p>
    <w:p w:rsidR="008079EB" w:rsidRPr="00881EFA" w:rsidRDefault="00881EFA">
      <w:pPr>
        <w:spacing w:after="0" w:line="240" w:lineRule="auto"/>
        <w:ind w:left="360" w:hanging="360"/>
        <w:rPr>
          <w:rFonts w:cs="Times New Roman"/>
          <w:sz w:val="20"/>
          <w:szCs w:val="20"/>
        </w:rPr>
      </w:pPr>
      <w:r w:rsidRPr="00881EFA">
        <w:rPr>
          <w:rFonts w:cs="Times New Roman"/>
          <w:b/>
          <w:sz w:val="20"/>
          <w:szCs w:val="20"/>
        </w:rPr>
        <w:t>Xu, Y.</w:t>
      </w:r>
      <w:r w:rsidRPr="00881EFA">
        <w:rPr>
          <w:rFonts w:cs="Times New Roman"/>
          <w:sz w:val="20"/>
          <w:szCs w:val="20"/>
        </w:rPr>
        <w:t xml:space="preserve">, Park, Y. S., Park, J. D., &amp; Cho, W. (2020). Evaluating the environmental efficiency of the US airline industry using a directional distance function DEA approach. </w:t>
      </w:r>
      <w:r w:rsidRPr="00FE6CCC">
        <w:rPr>
          <w:rFonts w:cs="Times New Roman"/>
          <w:i/>
          <w:sz w:val="20"/>
          <w:szCs w:val="20"/>
        </w:rPr>
        <w:t>Journal of Management Analytics</w:t>
      </w:r>
      <w:r w:rsidRPr="00881EFA">
        <w:rPr>
          <w:rFonts w:cs="Times New Roman"/>
          <w:sz w:val="20"/>
          <w:szCs w:val="20"/>
        </w:rPr>
        <w:t>, 8(1), 1-18.</w:t>
      </w:r>
    </w:p>
    <w:p w:rsidR="00881EFA" w:rsidRDefault="00881EFA">
      <w:pPr>
        <w:spacing w:after="0" w:line="240" w:lineRule="auto"/>
        <w:ind w:left="360" w:hanging="360"/>
        <w:rPr>
          <w:rStyle w:val="af5"/>
          <w:rFonts w:cs="Times New Roman"/>
          <w:color w:val="auto"/>
          <w:sz w:val="12"/>
          <w:szCs w:val="12"/>
          <w:u w:val="none"/>
        </w:rPr>
      </w:pPr>
    </w:p>
    <w:p w:rsidR="00FE6CCC" w:rsidRPr="00FE6CCC" w:rsidRDefault="00FE6CCC">
      <w:pPr>
        <w:spacing w:after="0" w:line="240" w:lineRule="auto"/>
        <w:ind w:left="360" w:hanging="360"/>
        <w:rPr>
          <w:rFonts w:cs="Times New Roman"/>
          <w:sz w:val="20"/>
          <w:szCs w:val="20"/>
        </w:rPr>
      </w:pPr>
      <w:r w:rsidRPr="00FE6CCC">
        <w:rPr>
          <w:rFonts w:cs="Times New Roman"/>
          <w:b/>
          <w:sz w:val="20"/>
          <w:szCs w:val="20"/>
        </w:rPr>
        <w:t xml:space="preserve">Xu, Y. </w:t>
      </w:r>
      <w:r w:rsidRPr="00FE6CCC">
        <w:rPr>
          <w:rFonts w:cs="Times New Roman"/>
          <w:sz w:val="20"/>
          <w:szCs w:val="20"/>
        </w:rPr>
        <w:t xml:space="preserve">and </w:t>
      </w:r>
      <w:proofErr w:type="spellStart"/>
      <w:r w:rsidRPr="00FE6CCC">
        <w:rPr>
          <w:rFonts w:cs="Times New Roman"/>
          <w:sz w:val="20"/>
          <w:szCs w:val="20"/>
        </w:rPr>
        <w:t>Szmerekovsky</w:t>
      </w:r>
      <w:proofErr w:type="spellEnd"/>
      <w:r w:rsidRPr="00FE6CCC">
        <w:rPr>
          <w:rFonts w:cs="Times New Roman"/>
          <w:sz w:val="20"/>
          <w:szCs w:val="20"/>
        </w:rPr>
        <w:t xml:space="preserve">, J. (2017). System dynamic modeling of energy savings in the US food industry. </w:t>
      </w:r>
      <w:r w:rsidRPr="00FE6CCC">
        <w:rPr>
          <w:rFonts w:cs="Times New Roman"/>
          <w:i/>
          <w:sz w:val="20"/>
          <w:szCs w:val="20"/>
        </w:rPr>
        <w:t>Journal of Cleaner Production</w:t>
      </w:r>
      <w:r w:rsidRPr="00FE6CCC">
        <w:rPr>
          <w:rFonts w:cs="Times New Roman"/>
          <w:sz w:val="20"/>
          <w:szCs w:val="20"/>
        </w:rPr>
        <w:t>, 165, 13-26.</w:t>
      </w:r>
    </w:p>
    <w:p w:rsidR="008079EB" w:rsidRPr="00FE6CCC" w:rsidRDefault="008079EB">
      <w:pPr>
        <w:spacing w:after="0" w:line="240" w:lineRule="auto"/>
        <w:rPr>
          <w:rStyle w:val="af5"/>
          <w:rFonts w:cs="Times New Roman"/>
          <w:color w:val="auto"/>
          <w:sz w:val="12"/>
          <w:szCs w:val="12"/>
          <w:u w:val="none"/>
        </w:rPr>
      </w:pPr>
    </w:p>
    <w:p w:rsidR="008079EB" w:rsidRPr="00813395" w:rsidRDefault="001B599E">
      <w:pPr>
        <w:spacing w:after="0" w:line="240" w:lineRule="auto"/>
        <w:ind w:left="360" w:hanging="360"/>
        <w:rPr>
          <w:rFonts w:cs="Times New Roman"/>
          <w:sz w:val="20"/>
          <w:szCs w:val="20"/>
          <w:shd w:val="clear" w:color="auto" w:fill="FFFFFF"/>
        </w:rPr>
      </w:pPr>
      <w:proofErr w:type="spellStart"/>
      <w:r w:rsidRPr="00813395">
        <w:rPr>
          <w:rFonts w:cs="Times New Roman"/>
          <w:sz w:val="20"/>
          <w:szCs w:val="20"/>
          <w:shd w:val="clear" w:color="auto" w:fill="FFFFFF"/>
        </w:rPr>
        <w:t>Dybing</w:t>
      </w:r>
      <w:proofErr w:type="spellEnd"/>
      <w:r w:rsidRPr="00813395">
        <w:rPr>
          <w:rFonts w:cs="Times New Roman"/>
          <w:sz w:val="20"/>
          <w:szCs w:val="20"/>
          <w:shd w:val="clear" w:color="auto" w:fill="FFFFFF"/>
        </w:rPr>
        <w:t>, A</w:t>
      </w:r>
      <w:r w:rsidRPr="00813395">
        <w:rPr>
          <w:rFonts w:cs="Times New Roman" w:hint="eastAsia"/>
          <w:sz w:val="20"/>
          <w:szCs w:val="20"/>
          <w:shd w:val="clear" w:color="auto" w:fill="FFFFFF"/>
          <w:lang w:eastAsia="zh-CN"/>
        </w:rPr>
        <w:t>.</w:t>
      </w:r>
      <w:r w:rsidRPr="00813395">
        <w:rPr>
          <w:rFonts w:cs="Times New Roman"/>
          <w:sz w:val="20"/>
          <w:szCs w:val="20"/>
          <w:shd w:val="clear" w:color="auto" w:fill="FFFFFF"/>
        </w:rPr>
        <w:t>,</w:t>
      </w:r>
      <w:r w:rsidRPr="00813395">
        <w:rPr>
          <w:rFonts w:cs="Times New Roman" w:hint="eastAsia"/>
          <w:sz w:val="20"/>
          <w:szCs w:val="20"/>
          <w:shd w:val="clear" w:color="auto" w:fill="FFFFFF"/>
          <w:lang w:eastAsia="zh-CN"/>
        </w:rPr>
        <w:t xml:space="preserve"> Lu, P., ..., </w:t>
      </w:r>
      <w:r w:rsidRPr="00813395">
        <w:rPr>
          <w:rFonts w:cs="Times New Roman" w:hint="eastAsia"/>
          <w:b/>
          <w:bCs/>
          <w:sz w:val="20"/>
          <w:szCs w:val="20"/>
          <w:shd w:val="clear" w:color="auto" w:fill="FFFFFF"/>
          <w:lang w:eastAsia="zh-CN"/>
        </w:rPr>
        <w:t>Xu, Y.</w:t>
      </w:r>
      <w:r w:rsidRPr="00813395">
        <w:rPr>
          <w:rFonts w:cs="Times New Roman" w:hint="eastAsia"/>
          <w:sz w:val="20"/>
          <w:szCs w:val="20"/>
          <w:shd w:val="clear" w:color="auto" w:fill="FFFFFF"/>
          <w:lang w:eastAsia="zh-CN"/>
        </w:rPr>
        <w:t xml:space="preserve">, ..., and </w:t>
      </w:r>
      <w:proofErr w:type="spellStart"/>
      <w:r w:rsidRPr="00813395">
        <w:rPr>
          <w:rFonts w:cs="Times New Roman" w:hint="eastAsia"/>
          <w:sz w:val="20"/>
          <w:szCs w:val="20"/>
          <w:shd w:val="clear" w:color="auto" w:fill="FFFFFF"/>
          <w:lang w:eastAsia="zh-CN"/>
        </w:rPr>
        <w:t>Ifepe</w:t>
      </w:r>
      <w:proofErr w:type="spellEnd"/>
      <w:r w:rsidRPr="00813395">
        <w:rPr>
          <w:rFonts w:cs="Times New Roman" w:hint="eastAsia"/>
          <w:sz w:val="20"/>
          <w:szCs w:val="20"/>
          <w:shd w:val="clear" w:color="auto" w:fill="FFFFFF"/>
          <w:lang w:eastAsia="zh-CN"/>
        </w:rPr>
        <w:t>, C.</w:t>
      </w:r>
      <w:r w:rsidRPr="00813395">
        <w:rPr>
          <w:rFonts w:cs="Times New Roman"/>
          <w:sz w:val="20"/>
          <w:szCs w:val="20"/>
          <w:shd w:val="clear" w:color="auto" w:fill="FFFFFF"/>
        </w:rPr>
        <w:t> </w:t>
      </w:r>
      <w:r w:rsidR="00FE6CCC" w:rsidRPr="00813395">
        <w:rPr>
          <w:rFonts w:cs="Times New Roman"/>
          <w:sz w:val="20"/>
          <w:szCs w:val="20"/>
          <w:shd w:val="clear" w:color="auto" w:fill="FFFFFF"/>
        </w:rPr>
        <w:t xml:space="preserve">(2016). </w:t>
      </w:r>
      <w:r w:rsidRPr="00813395">
        <w:rPr>
          <w:rFonts w:ascii="Calibri" w:hAnsi="Calibri" w:cs="Calibri"/>
          <w:sz w:val="20"/>
          <w:szCs w:val="20"/>
        </w:rPr>
        <w:t>Infrastructure Needs: North Dakota’s County, Township and Tribal Roads and Bridges: 2017-2036.</w:t>
      </w:r>
      <w:r w:rsidRPr="00813395">
        <w:rPr>
          <w:rFonts w:cs="Times New Roman"/>
          <w:sz w:val="20"/>
          <w:szCs w:val="20"/>
          <w:shd w:val="clear" w:color="auto" w:fill="FFFFFF"/>
        </w:rPr>
        <w:t xml:space="preserve"> </w:t>
      </w:r>
      <w:r w:rsidRPr="00813395">
        <w:rPr>
          <w:rFonts w:cs="Times New Roman"/>
          <w:i/>
          <w:iCs/>
          <w:sz w:val="20"/>
          <w:szCs w:val="20"/>
          <w:shd w:val="clear" w:color="auto" w:fill="FFFFFF"/>
        </w:rPr>
        <w:t>North Dakota State University, Fargo: Upper Great Plains Transportation Institute</w:t>
      </w:r>
      <w:r w:rsidRPr="00813395">
        <w:rPr>
          <w:rFonts w:cs="Times New Roman" w:hint="eastAsia"/>
          <w:i/>
          <w:iCs/>
          <w:sz w:val="20"/>
          <w:szCs w:val="20"/>
          <w:shd w:val="clear" w:color="auto" w:fill="FFFFFF"/>
          <w:lang w:eastAsia="zh-CN"/>
        </w:rPr>
        <w:t xml:space="preserve"> Report</w:t>
      </w:r>
      <w:r w:rsidRPr="00813395">
        <w:rPr>
          <w:rFonts w:cs="Times New Roman"/>
          <w:sz w:val="20"/>
          <w:szCs w:val="20"/>
          <w:shd w:val="clear" w:color="auto" w:fill="FFFFFF"/>
        </w:rPr>
        <w:t>.</w:t>
      </w:r>
    </w:p>
    <w:p w:rsidR="008079EB" w:rsidRDefault="008079EB">
      <w:pPr>
        <w:spacing w:after="0" w:line="240" w:lineRule="auto"/>
        <w:rPr>
          <w:rFonts w:cs="Times New Roman"/>
          <w:sz w:val="20"/>
          <w:szCs w:val="20"/>
        </w:rPr>
      </w:pPr>
    </w:p>
    <w:p w:rsidR="008079EB" w:rsidRDefault="001B599E">
      <w:pPr>
        <w:pBdr>
          <w:bottom w:val="single" w:sz="4" w:space="1" w:color="auto"/>
        </w:pBdr>
        <w:spacing w:after="0" w:line="240" w:lineRule="auto"/>
        <w:rPr>
          <w:rFonts w:cs="Times New Roman"/>
          <w:b/>
          <w:lang w:eastAsia="zh-CN"/>
        </w:rPr>
      </w:pPr>
      <w:r>
        <w:rPr>
          <w:rFonts w:cs="Times New Roman" w:hint="eastAsia"/>
          <w:b/>
          <w:lang w:eastAsia="zh-CN"/>
        </w:rPr>
        <w:lastRenderedPageBreak/>
        <w:t>论文</w:t>
      </w:r>
      <w:r w:rsidR="006E7F00">
        <w:rPr>
          <w:rFonts w:cs="Times New Roman" w:hint="eastAsia"/>
          <w:b/>
          <w:lang w:eastAsia="zh-CN"/>
        </w:rPr>
        <w:t>投稿</w:t>
      </w:r>
      <w:r>
        <w:rPr>
          <w:rFonts w:cs="Times New Roman" w:hint="eastAsia"/>
          <w:b/>
          <w:lang w:eastAsia="zh-CN"/>
        </w:rPr>
        <w:t xml:space="preserve">  </w:t>
      </w:r>
      <w:r w:rsidR="00813395">
        <w:rPr>
          <w:rFonts w:cs="Times New Roman" w:hint="eastAsia"/>
          <w:b/>
          <w:lang w:eastAsia="zh-CN"/>
        </w:rPr>
        <w:t>Submitted</w:t>
      </w:r>
      <w:r w:rsidR="00813395">
        <w:rPr>
          <w:rFonts w:cs="Times New Roman"/>
          <w:b/>
          <w:lang w:eastAsia="zh-CN"/>
        </w:rPr>
        <w:t xml:space="preserve"> </w:t>
      </w:r>
      <w:r>
        <w:rPr>
          <w:rFonts w:cs="Times New Roman"/>
          <w:b/>
        </w:rPr>
        <w:t>Articles</w:t>
      </w:r>
      <w:r>
        <w:rPr>
          <w:rFonts w:cs="Times New Roman" w:hint="eastAsia"/>
          <w:b/>
          <w:lang w:eastAsia="zh-CN"/>
        </w:rPr>
        <w:t xml:space="preserve"> </w:t>
      </w:r>
    </w:p>
    <w:p w:rsidR="008079EB" w:rsidRDefault="008079EB">
      <w:pPr>
        <w:spacing w:after="0" w:line="240" w:lineRule="auto"/>
        <w:rPr>
          <w:rFonts w:cs="Times New Roman"/>
          <w:sz w:val="12"/>
          <w:szCs w:val="12"/>
        </w:rPr>
      </w:pPr>
    </w:p>
    <w:p w:rsidR="00813395" w:rsidRDefault="00813395" w:rsidP="00813395">
      <w:pPr>
        <w:spacing w:after="0" w:line="240" w:lineRule="auto"/>
        <w:ind w:left="360" w:hanging="360"/>
        <w:rPr>
          <w:rFonts w:cs="Times New Roman"/>
          <w:iCs/>
          <w:sz w:val="20"/>
          <w:szCs w:val="20"/>
          <w:shd w:val="clear" w:color="auto" w:fill="FFFFFF"/>
        </w:rPr>
      </w:pPr>
      <w:r>
        <w:rPr>
          <w:rFonts w:cs="Times New Roman"/>
          <w:b/>
          <w:sz w:val="20"/>
          <w:szCs w:val="20"/>
        </w:rPr>
        <w:t>Xu, Y.</w:t>
      </w:r>
      <w:r>
        <w:rPr>
          <w:rFonts w:cs="Times New Roman"/>
          <w:sz w:val="20"/>
          <w:szCs w:val="20"/>
        </w:rPr>
        <w:t xml:space="preserve"> and </w:t>
      </w:r>
      <w:proofErr w:type="spellStart"/>
      <w:r>
        <w:rPr>
          <w:rFonts w:cs="Times New Roman"/>
          <w:sz w:val="20"/>
          <w:szCs w:val="20"/>
        </w:rPr>
        <w:t>Szmerekovsky</w:t>
      </w:r>
      <w:proofErr w:type="spellEnd"/>
      <w:r>
        <w:rPr>
          <w:rFonts w:cs="Times New Roman"/>
          <w:sz w:val="20"/>
          <w:szCs w:val="20"/>
        </w:rPr>
        <w:t xml:space="preserve">, J. </w:t>
      </w:r>
      <w:r w:rsidR="005C5DB0" w:rsidRPr="005C5DB0">
        <w:rPr>
          <w:rFonts w:cs="Times New Roman"/>
          <w:sz w:val="20"/>
          <w:szCs w:val="20"/>
          <w:shd w:val="clear" w:color="auto" w:fill="FFFFFF"/>
        </w:rPr>
        <w:t>The impact of transshipment on an integrated platelet supply chain: A multi-stage stochastic programming approach</w:t>
      </w:r>
      <w:r>
        <w:rPr>
          <w:rFonts w:cs="Times New Roman"/>
          <w:sz w:val="20"/>
          <w:szCs w:val="20"/>
          <w:shd w:val="clear" w:color="auto" w:fill="FFFFFF"/>
        </w:rPr>
        <w:t xml:space="preserve">. </w:t>
      </w:r>
      <w:r>
        <w:rPr>
          <w:rFonts w:cs="Times New Roman"/>
          <w:iCs/>
          <w:sz w:val="20"/>
          <w:szCs w:val="20"/>
          <w:shd w:val="clear" w:color="auto" w:fill="FFFFFF"/>
        </w:rPr>
        <w:t xml:space="preserve">Submitted to the </w:t>
      </w:r>
      <w:r w:rsidR="005C5DB0" w:rsidRPr="005C5DB0">
        <w:rPr>
          <w:rFonts w:cs="Times New Roman"/>
          <w:i/>
          <w:iCs/>
          <w:sz w:val="20"/>
          <w:szCs w:val="20"/>
          <w:shd w:val="clear" w:color="auto" w:fill="FFFFFF"/>
        </w:rPr>
        <w:t>Computers &amp; Industrial Engineering</w:t>
      </w:r>
      <w:r>
        <w:rPr>
          <w:rFonts w:cs="Times New Roman"/>
          <w:i/>
          <w:iCs/>
          <w:sz w:val="20"/>
          <w:szCs w:val="20"/>
          <w:shd w:val="clear" w:color="auto" w:fill="FFFFFF"/>
        </w:rPr>
        <w:t>, 20</w:t>
      </w:r>
      <w:r w:rsidR="005C5DB0">
        <w:rPr>
          <w:rFonts w:cs="Times New Roman"/>
          <w:i/>
          <w:iCs/>
          <w:sz w:val="20"/>
          <w:szCs w:val="20"/>
          <w:shd w:val="clear" w:color="auto" w:fill="FFFFFF"/>
        </w:rPr>
        <w:t>22</w:t>
      </w:r>
      <w:r>
        <w:rPr>
          <w:rFonts w:cs="Times New Roman"/>
          <w:i/>
          <w:iCs/>
          <w:sz w:val="20"/>
          <w:szCs w:val="20"/>
          <w:shd w:val="clear" w:color="auto" w:fill="FFFFFF"/>
        </w:rPr>
        <w:t>.</w:t>
      </w:r>
    </w:p>
    <w:p w:rsidR="00813395" w:rsidRDefault="00813395" w:rsidP="00813395">
      <w:pPr>
        <w:spacing w:after="0" w:line="240" w:lineRule="auto"/>
        <w:rPr>
          <w:rFonts w:cs="Times New Roman"/>
          <w:sz w:val="12"/>
          <w:szCs w:val="12"/>
        </w:rPr>
      </w:pPr>
    </w:p>
    <w:p w:rsidR="00813395" w:rsidRDefault="00813395" w:rsidP="00813395">
      <w:pPr>
        <w:spacing w:after="0" w:line="240" w:lineRule="auto"/>
        <w:ind w:left="360" w:hanging="360"/>
        <w:rPr>
          <w:rFonts w:cs="Times New Roman"/>
          <w:sz w:val="12"/>
          <w:szCs w:val="12"/>
        </w:rPr>
      </w:pPr>
      <w:r>
        <w:rPr>
          <w:rFonts w:cs="Times New Roman"/>
          <w:b/>
          <w:sz w:val="20"/>
          <w:szCs w:val="20"/>
        </w:rPr>
        <w:t>Xu, Y.</w:t>
      </w:r>
      <w:r>
        <w:rPr>
          <w:rFonts w:cs="Times New Roman"/>
          <w:sz w:val="20"/>
          <w:szCs w:val="20"/>
        </w:rPr>
        <w:t xml:space="preserve">, Park, Y.S., and </w:t>
      </w:r>
      <w:proofErr w:type="spellStart"/>
      <w:r>
        <w:rPr>
          <w:rFonts w:cs="Times New Roman"/>
          <w:sz w:val="20"/>
          <w:szCs w:val="20"/>
        </w:rPr>
        <w:t>Szmerekovsky</w:t>
      </w:r>
      <w:proofErr w:type="spellEnd"/>
      <w:r>
        <w:rPr>
          <w:rFonts w:cs="Times New Roman"/>
          <w:sz w:val="20"/>
          <w:szCs w:val="20"/>
        </w:rPr>
        <w:t>, J. Multi-objective programming for designing sustainable biogas supply chain: A case study in North Dakota, USA. Submitted to</w:t>
      </w:r>
      <w:r>
        <w:rPr>
          <w:rFonts w:cs="Times New Roman" w:hint="eastAsia"/>
          <w:sz w:val="20"/>
          <w:szCs w:val="20"/>
          <w:lang w:eastAsia="zh-CN"/>
        </w:rPr>
        <w:t xml:space="preserve"> the</w:t>
      </w:r>
      <w:r>
        <w:rPr>
          <w:rFonts w:cs="Times New Roman"/>
          <w:sz w:val="20"/>
          <w:szCs w:val="20"/>
        </w:rPr>
        <w:t xml:space="preserve"> </w:t>
      </w:r>
      <w:r w:rsidR="005C5DB0" w:rsidRPr="005C5DB0">
        <w:rPr>
          <w:rFonts w:cs="Times New Roman"/>
          <w:i/>
          <w:sz w:val="20"/>
          <w:szCs w:val="20"/>
        </w:rPr>
        <w:t>Journal of Business Analytics</w:t>
      </w:r>
      <w:r>
        <w:rPr>
          <w:rFonts w:cs="Times New Roman" w:hint="eastAsia"/>
          <w:i/>
          <w:sz w:val="20"/>
          <w:szCs w:val="20"/>
          <w:lang w:eastAsia="zh-CN"/>
        </w:rPr>
        <w:t>, 202</w:t>
      </w:r>
      <w:r w:rsidR="005C5DB0">
        <w:rPr>
          <w:rFonts w:cs="Times New Roman"/>
          <w:i/>
          <w:sz w:val="20"/>
          <w:szCs w:val="20"/>
          <w:lang w:eastAsia="zh-CN"/>
        </w:rPr>
        <w:t>1</w:t>
      </w:r>
      <w:r>
        <w:rPr>
          <w:rFonts w:cs="Times New Roman"/>
          <w:sz w:val="20"/>
          <w:szCs w:val="20"/>
        </w:rPr>
        <w:t>.</w:t>
      </w:r>
    </w:p>
    <w:p w:rsidR="008079EB" w:rsidRDefault="008079EB" w:rsidP="009F384B">
      <w:pPr>
        <w:spacing w:after="0" w:line="240" w:lineRule="auto"/>
        <w:rPr>
          <w:rFonts w:cs="Times New Roman"/>
          <w:sz w:val="20"/>
          <w:szCs w:val="20"/>
        </w:rPr>
      </w:pPr>
    </w:p>
    <w:p w:rsidR="008079EB" w:rsidRDefault="001B599E">
      <w:pPr>
        <w:pBdr>
          <w:bottom w:val="single" w:sz="4" w:space="1" w:color="auto"/>
        </w:pBdr>
        <w:spacing w:after="0" w:line="240" w:lineRule="auto"/>
        <w:rPr>
          <w:rFonts w:cs="Times New Roman"/>
          <w:b/>
          <w:lang w:eastAsia="zh-CN"/>
        </w:rPr>
      </w:pPr>
      <w:r>
        <w:rPr>
          <w:rFonts w:cs="Times New Roman" w:hint="eastAsia"/>
          <w:b/>
          <w:lang w:eastAsia="zh-CN"/>
        </w:rPr>
        <w:t>会议演讲</w:t>
      </w:r>
      <w:r>
        <w:rPr>
          <w:rFonts w:cs="Times New Roman" w:hint="eastAsia"/>
          <w:b/>
          <w:lang w:eastAsia="zh-CN"/>
        </w:rPr>
        <w:t xml:space="preserve"> </w:t>
      </w:r>
      <w:r>
        <w:rPr>
          <w:rFonts w:eastAsia="Times New Roman" w:cs="Times New Roman"/>
          <w:b/>
        </w:rPr>
        <w:t xml:space="preserve">Conference Presentations </w:t>
      </w:r>
    </w:p>
    <w:p w:rsidR="008079EB" w:rsidRDefault="008079EB">
      <w:pPr>
        <w:spacing w:after="0" w:line="240" w:lineRule="auto"/>
        <w:ind w:left="360" w:hanging="360"/>
        <w:rPr>
          <w:rFonts w:cs="Times New Roman"/>
          <w:b/>
          <w:sz w:val="12"/>
          <w:szCs w:val="12"/>
        </w:rPr>
      </w:pPr>
    </w:p>
    <w:p w:rsidR="008079EB" w:rsidRDefault="001B599E">
      <w:pPr>
        <w:spacing w:after="0" w:line="240" w:lineRule="auto"/>
        <w:ind w:left="360" w:hanging="360"/>
        <w:rPr>
          <w:rFonts w:cs="Times New Roman"/>
          <w:b/>
          <w:sz w:val="12"/>
          <w:szCs w:val="12"/>
        </w:rPr>
      </w:pPr>
      <w:r>
        <w:rPr>
          <w:rFonts w:cs="Times New Roman"/>
          <w:b/>
          <w:sz w:val="20"/>
          <w:szCs w:val="20"/>
        </w:rPr>
        <w:t>Xu, Y.</w:t>
      </w:r>
      <w:r>
        <w:rPr>
          <w:rFonts w:cs="Times New Roman"/>
          <w:sz w:val="20"/>
          <w:szCs w:val="20"/>
        </w:rPr>
        <w:t xml:space="preserve"> and </w:t>
      </w:r>
      <w:proofErr w:type="spellStart"/>
      <w:r>
        <w:rPr>
          <w:rFonts w:cs="Times New Roman"/>
          <w:sz w:val="20"/>
          <w:szCs w:val="20"/>
        </w:rPr>
        <w:t>Szmerekovsky</w:t>
      </w:r>
      <w:proofErr w:type="spellEnd"/>
      <w:r>
        <w:rPr>
          <w:rFonts w:cs="Times New Roman"/>
          <w:sz w:val="20"/>
          <w:szCs w:val="20"/>
        </w:rPr>
        <w:t>, J. “Comparison of linear and nonlinear analysis for train routing and scheduling problem.” 2019 INFORMS Annual Meeting. Seattle, WA. October 2019. (POSTER)</w:t>
      </w:r>
    </w:p>
    <w:p w:rsidR="008079EB" w:rsidRDefault="008079EB">
      <w:pPr>
        <w:spacing w:after="0" w:line="240" w:lineRule="auto"/>
        <w:rPr>
          <w:rFonts w:cs="Times New Roman"/>
          <w:sz w:val="12"/>
          <w:szCs w:val="12"/>
          <w:shd w:val="clear" w:color="auto" w:fill="FFFFFF"/>
        </w:rPr>
      </w:pPr>
    </w:p>
    <w:p w:rsidR="008079EB" w:rsidRDefault="001B599E">
      <w:pPr>
        <w:shd w:val="clear" w:color="auto" w:fill="FFFFFF" w:themeFill="background1"/>
        <w:spacing w:after="0" w:line="240" w:lineRule="auto"/>
        <w:ind w:left="360" w:hanging="360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Xu, Y. </w:t>
      </w:r>
      <w:r>
        <w:rPr>
          <w:rFonts w:cs="Times New Roman"/>
          <w:sz w:val="20"/>
          <w:szCs w:val="20"/>
        </w:rPr>
        <w:t xml:space="preserve">and Park, Y.S. </w:t>
      </w:r>
      <w:r>
        <w:rPr>
          <w:rFonts w:cstheme="minorHAnsi"/>
          <w:sz w:val="20"/>
          <w:szCs w:val="20"/>
        </w:rPr>
        <w:t xml:space="preserve">“Analysis of economic and social tradeoffs in biogas supply chain: A multi-objective programming model and an application in North Dakota.” </w:t>
      </w:r>
      <w:r>
        <w:rPr>
          <w:rFonts w:cs="Times New Roman"/>
          <w:sz w:val="20"/>
          <w:szCs w:val="20"/>
        </w:rPr>
        <w:t>98th Transportation Research Board (TRB) Annual Meeting</w:t>
      </w:r>
      <w:r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Washington, D.C. </w:t>
      </w:r>
      <w:r>
        <w:rPr>
          <w:rFonts w:cstheme="minorHAnsi"/>
          <w:sz w:val="20"/>
          <w:szCs w:val="20"/>
        </w:rPr>
        <w:t>January 2019</w:t>
      </w:r>
      <w:r>
        <w:rPr>
          <w:rFonts w:cs="Times New Roman"/>
          <w:sz w:val="20"/>
          <w:szCs w:val="20"/>
        </w:rPr>
        <w:t>. (POSTER)</w:t>
      </w:r>
    </w:p>
    <w:p w:rsidR="008079EB" w:rsidRDefault="008079EB">
      <w:pPr>
        <w:pStyle w:val="Default"/>
        <w:rPr>
          <w:rFonts w:asciiTheme="minorHAnsi" w:hAnsiTheme="minorHAnsi" w:cstheme="minorHAnsi"/>
          <w:sz w:val="12"/>
          <w:szCs w:val="12"/>
        </w:rPr>
      </w:pPr>
    </w:p>
    <w:p w:rsidR="008079EB" w:rsidRDefault="001B599E">
      <w:pPr>
        <w:spacing w:after="0" w:line="240" w:lineRule="auto"/>
        <w:ind w:left="360" w:hanging="360"/>
        <w:rPr>
          <w:rFonts w:cs="Times New Roman"/>
          <w:b/>
          <w:sz w:val="12"/>
          <w:szCs w:val="12"/>
        </w:rPr>
      </w:pPr>
      <w:r>
        <w:rPr>
          <w:rFonts w:cs="Times New Roman"/>
          <w:b/>
          <w:sz w:val="20"/>
          <w:szCs w:val="20"/>
        </w:rPr>
        <w:t>Xu, Y.</w:t>
      </w:r>
      <w:r>
        <w:rPr>
          <w:rFonts w:cs="Times New Roman"/>
          <w:sz w:val="20"/>
          <w:szCs w:val="20"/>
        </w:rPr>
        <w:t xml:space="preserve"> and </w:t>
      </w:r>
      <w:proofErr w:type="spellStart"/>
      <w:r>
        <w:rPr>
          <w:rFonts w:cs="Times New Roman"/>
          <w:sz w:val="20"/>
          <w:szCs w:val="20"/>
        </w:rPr>
        <w:t>Szmerekovsky</w:t>
      </w:r>
      <w:proofErr w:type="spellEnd"/>
      <w:r>
        <w:rPr>
          <w:rFonts w:cs="Times New Roman"/>
          <w:sz w:val="20"/>
          <w:szCs w:val="20"/>
        </w:rPr>
        <w:t>, J. “</w:t>
      </w:r>
      <w:r>
        <w:rPr>
          <w:rFonts w:cs="Times New Roman"/>
          <w:sz w:val="20"/>
          <w:szCs w:val="20"/>
          <w:shd w:val="clear" w:color="auto" w:fill="FFFFFF"/>
        </w:rPr>
        <w:t>Designing and optimizing an integrated platelet supply chain network considering transshipment</w:t>
      </w:r>
      <w:r>
        <w:rPr>
          <w:rFonts w:cs="Times New Roman"/>
          <w:sz w:val="20"/>
          <w:szCs w:val="20"/>
        </w:rPr>
        <w:t>.” 2018 INFORMS Annual Meeting. Phoenix, AZ. November 2018.</w:t>
      </w:r>
    </w:p>
    <w:p w:rsidR="008079EB" w:rsidRDefault="008079EB">
      <w:pPr>
        <w:shd w:val="clear" w:color="auto" w:fill="FFFFFF" w:themeFill="background1"/>
        <w:spacing w:after="0" w:line="240" w:lineRule="auto"/>
        <w:ind w:left="360" w:hanging="360"/>
        <w:rPr>
          <w:rFonts w:cs="Times New Roman"/>
          <w:sz w:val="12"/>
          <w:szCs w:val="12"/>
        </w:rPr>
      </w:pPr>
    </w:p>
    <w:p w:rsidR="008079EB" w:rsidRDefault="001B599E">
      <w:pPr>
        <w:shd w:val="clear" w:color="auto" w:fill="FFFFFF" w:themeFill="background1"/>
        <w:spacing w:after="0" w:line="240" w:lineRule="auto"/>
        <w:ind w:left="360" w:hanging="3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Park, Y.S. and </w:t>
      </w:r>
      <w:r>
        <w:rPr>
          <w:rFonts w:cs="Times New Roman"/>
          <w:b/>
          <w:sz w:val="20"/>
          <w:szCs w:val="20"/>
        </w:rPr>
        <w:t>Xu, Y.</w:t>
      </w:r>
      <w:r>
        <w:rPr>
          <w:rFonts w:cs="Times New Roman"/>
          <w:sz w:val="20"/>
          <w:szCs w:val="20"/>
        </w:rPr>
        <w:t xml:space="preserve"> “Integrating multimodal transport into lignocellulosic biofuel supply chain design under supply and demand uncertainties.” 2018 INFORMS Annual Meeting. Phoenix, AZ. November 2018. (POSTER)</w:t>
      </w:r>
    </w:p>
    <w:p w:rsidR="008079EB" w:rsidRDefault="008079EB">
      <w:pPr>
        <w:shd w:val="clear" w:color="auto" w:fill="FFFFFF" w:themeFill="background1"/>
        <w:spacing w:after="0" w:line="240" w:lineRule="auto"/>
        <w:ind w:left="360" w:hanging="360"/>
        <w:rPr>
          <w:rFonts w:cs="Times New Roman"/>
          <w:b/>
          <w:sz w:val="12"/>
          <w:szCs w:val="12"/>
        </w:rPr>
      </w:pPr>
    </w:p>
    <w:p w:rsidR="008079EB" w:rsidRDefault="001B599E">
      <w:pPr>
        <w:shd w:val="clear" w:color="auto" w:fill="FFFFFF" w:themeFill="background1"/>
        <w:spacing w:after="0" w:line="240" w:lineRule="auto"/>
        <w:ind w:left="360" w:hanging="360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Xu, Y.</w:t>
      </w:r>
      <w:r>
        <w:rPr>
          <w:rFonts w:cs="Times New Roman"/>
          <w:sz w:val="20"/>
          <w:szCs w:val="20"/>
        </w:rPr>
        <w:t xml:space="preserve"> and </w:t>
      </w:r>
      <w:proofErr w:type="spellStart"/>
      <w:r>
        <w:rPr>
          <w:rFonts w:cs="Times New Roman"/>
          <w:sz w:val="20"/>
          <w:szCs w:val="20"/>
        </w:rPr>
        <w:t>Szmerekovsky</w:t>
      </w:r>
      <w:proofErr w:type="spellEnd"/>
      <w:r>
        <w:rPr>
          <w:rFonts w:cs="Times New Roman"/>
          <w:sz w:val="20"/>
          <w:szCs w:val="20"/>
        </w:rPr>
        <w:t>, J. “</w:t>
      </w:r>
      <w:r>
        <w:rPr>
          <w:rFonts w:cs="Times New Roman"/>
          <w:sz w:val="20"/>
          <w:szCs w:val="20"/>
          <w:shd w:val="clear" w:color="auto" w:fill="FFFFFF"/>
        </w:rPr>
        <w:t>An optimization model for integrated platelet supply chain network</w:t>
      </w:r>
      <w:r>
        <w:rPr>
          <w:rFonts w:cs="Times New Roman"/>
          <w:sz w:val="20"/>
          <w:szCs w:val="20"/>
        </w:rPr>
        <w:t>.” 2018 Council of Supply Chain Management Professionals (CSCMP) Academic Research Symposium. Nashville, TN. September 2018. (POSTER)</w:t>
      </w:r>
    </w:p>
    <w:p w:rsidR="008079EB" w:rsidRDefault="008079EB">
      <w:pPr>
        <w:shd w:val="clear" w:color="auto" w:fill="FFFFFF" w:themeFill="background1"/>
        <w:spacing w:after="0" w:line="240" w:lineRule="auto"/>
        <w:ind w:left="360" w:hanging="360"/>
        <w:rPr>
          <w:rFonts w:cs="Times New Roman"/>
          <w:b/>
          <w:sz w:val="12"/>
          <w:szCs w:val="12"/>
        </w:rPr>
      </w:pPr>
    </w:p>
    <w:p w:rsidR="008079EB" w:rsidRDefault="001B599E">
      <w:pPr>
        <w:shd w:val="clear" w:color="auto" w:fill="FFFFFF" w:themeFill="background1"/>
        <w:spacing w:after="0" w:line="240" w:lineRule="auto"/>
        <w:ind w:left="360" w:hanging="360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Xu, Y.</w:t>
      </w:r>
      <w:r>
        <w:rPr>
          <w:rFonts w:cs="Times New Roman"/>
          <w:sz w:val="20"/>
          <w:szCs w:val="20"/>
        </w:rPr>
        <w:t xml:space="preserve">, Park, Y.S., Cho, W.J., and </w:t>
      </w:r>
      <w:proofErr w:type="spellStart"/>
      <w:r>
        <w:rPr>
          <w:rFonts w:cs="Times New Roman"/>
          <w:sz w:val="20"/>
          <w:szCs w:val="20"/>
        </w:rPr>
        <w:t>Szmerekovsky</w:t>
      </w:r>
      <w:proofErr w:type="spellEnd"/>
      <w:r>
        <w:rPr>
          <w:rFonts w:cs="Times New Roman"/>
          <w:sz w:val="20"/>
          <w:szCs w:val="20"/>
        </w:rPr>
        <w:t>, J. “</w:t>
      </w:r>
      <w:r>
        <w:rPr>
          <w:rFonts w:cs="Times New Roman"/>
          <w:bCs/>
          <w:sz w:val="20"/>
          <w:szCs w:val="20"/>
        </w:rPr>
        <w:t>Evaluating environmental efficiency of US airline industry with flight delays using a directional distance function DEA</w:t>
      </w:r>
      <w:r>
        <w:rPr>
          <w:rFonts w:cs="Times New Roman"/>
          <w:sz w:val="20"/>
          <w:szCs w:val="20"/>
        </w:rPr>
        <w:t>.” 59th Transportation Research Forum (TRF) Annual Meeting. Minneapolis, MN. April 2018. (POSTER)</w:t>
      </w:r>
    </w:p>
    <w:p w:rsidR="008079EB" w:rsidRDefault="008079EB">
      <w:pPr>
        <w:shd w:val="clear" w:color="auto" w:fill="FFFFFF" w:themeFill="background1"/>
        <w:spacing w:after="0" w:line="240" w:lineRule="auto"/>
        <w:ind w:left="360" w:hanging="360"/>
        <w:rPr>
          <w:rFonts w:cs="Times New Roman"/>
          <w:b/>
          <w:sz w:val="12"/>
          <w:szCs w:val="12"/>
        </w:rPr>
      </w:pPr>
    </w:p>
    <w:p w:rsidR="008079EB" w:rsidRDefault="001B599E">
      <w:pPr>
        <w:shd w:val="clear" w:color="auto" w:fill="FFFFFF" w:themeFill="background1"/>
        <w:spacing w:after="0" w:line="240" w:lineRule="auto"/>
        <w:ind w:left="360" w:hanging="360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Xu, Y.</w:t>
      </w:r>
      <w:r>
        <w:rPr>
          <w:rFonts w:cs="Times New Roman"/>
          <w:sz w:val="20"/>
          <w:szCs w:val="20"/>
        </w:rPr>
        <w:t xml:space="preserve"> and </w:t>
      </w:r>
      <w:proofErr w:type="spellStart"/>
      <w:r>
        <w:rPr>
          <w:rFonts w:cs="Times New Roman"/>
          <w:sz w:val="20"/>
          <w:szCs w:val="20"/>
        </w:rPr>
        <w:t>Szmerekovsky</w:t>
      </w:r>
      <w:proofErr w:type="spellEnd"/>
      <w:r>
        <w:rPr>
          <w:rFonts w:cs="Times New Roman"/>
          <w:sz w:val="20"/>
          <w:szCs w:val="20"/>
        </w:rPr>
        <w:t>, J. “</w:t>
      </w:r>
      <w:r>
        <w:rPr>
          <w:rFonts w:cs="Times New Roman"/>
          <w:sz w:val="20"/>
          <w:szCs w:val="20"/>
          <w:shd w:val="clear" w:color="auto" w:fill="FFFFFF"/>
        </w:rPr>
        <w:t>Age-Based Policy for Blood Transshipment in a Two-Echelon Inventory System</w:t>
      </w:r>
      <w:r>
        <w:rPr>
          <w:rFonts w:cs="Times New Roman"/>
          <w:sz w:val="20"/>
          <w:szCs w:val="20"/>
        </w:rPr>
        <w:t>.” 58th Transportation Research Forum (TRF) Annual Meeting. Chicago, IL. April 2017. (POSTER)</w:t>
      </w:r>
    </w:p>
    <w:p w:rsidR="008079EB" w:rsidRDefault="008079EB">
      <w:pPr>
        <w:shd w:val="clear" w:color="auto" w:fill="FFFFFF" w:themeFill="background1"/>
        <w:spacing w:after="0" w:line="240" w:lineRule="auto"/>
        <w:ind w:left="360" w:hanging="360"/>
        <w:rPr>
          <w:rFonts w:cs="Times New Roman"/>
          <w:sz w:val="12"/>
          <w:szCs w:val="12"/>
        </w:rPr>
      </w:pPr>
    </w:p>
    <w:p w:rsidR="008079EB" w:rsidRDefault="001B599E">
      <w:pPr>
        <w:shd w:val="clear" w:color="auto" w:fill="FFFFFF" w:themeFill="background1"/>
        <w:spacing w:after="0" w:line="240" w:lineRule="auto"/>
        <w:ind w:left="360" w:hanging="3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Yuan, F.Z. and </w:t>
      </w:r>
      <w:r>
        <w:rPr>
          <w:rFonts w:cs="Times New Roman"/>
          <w:b/>
          <w:sz w:val="20"/>
          <w:szCs w:val="20"/>
        </w:rPr>
        <w:t>Xu, Y.</w:t>
      </w:r>
      <w:r>
        <w:rPr>
          <w:rFonts w:cs="Times New Roman"/>
          <w:sz w:val="20"/>
          <w:szCs w:val="20"/>
        </w:rPr>
        <w:t xml:space="preserve"> “Bus Route Design for Homeless Shelters in Fargo-Moorhead Metropolitan Area.” 58th Transportation Research Forum (TRF) Annual Meeting. Chicago, IL. April 2017. (POSTER)</w:t>
      </w:r>
    </w:p>
    <w:p w:rsidR="008079EB" w:rsidRDefault="008079EB">
      <w:pPr>
        <w:shd w:val="clear" w:color="auto" w:fill="FFFFFF" w:themeFill="background1"/>
        <w:spacing w:after="0" w:line="240" w:lineRule="auto"/>
        <w:ind w:left="360" w:hanging="360"/>
        <w:rPr>
          <w:rFonts w:cs="Times New Roman"/>
          <w:b/>
          <w:sz w:val="12"/>
          <w:szCs w:val="12"/>
        </w:rPr>
      </w:pPr>
    </w:p>
    <w:p w:rsidR="008079EB" w:rsidRDefault="001B599E">
      <w:pPr>
        <w:shd w:val="clear" w:color="auto" w:fill="FFFFFF" w:themeFill="background1"/>
        <w:spacing w:after="0" w:line="240" w:lineRule="auto"/>
        <w:ind w:left="360" w:hanging="360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Xu, Y.</w:t>
      </w:r>
      <w:r>
        <w:rPr>
          <w:rFonts w:cs="Times New Roman"/>
          <w:sz w:val="20"/>
          <w:szCs w:val="20"/>
        </w:rPr>
        <w:t xml:space="preserve"> and </w:t>
      </w:r>
      <w:proofErr w:type="spellStart"/>
      <w:r>
        <w:rPr>
          <w:rFonts w:cs="Times New Roman"/>
          <w:sz w:val="20"/>
          <w:szCs w:val="20"/>
        </w:rPr>
        <w:t>Szmerekovsky</w:t>
      </w:r>
      <w:proofErr w:type="spellEnd"/>
      <w:r>
        <w:rPr>
          <w:rFonts w:cs="Times New Roman"/>
          <w:sz w:val="20"/>
          <w:szCs w:val="20"/>
        </w:rPr>
        <w:t>, J. “A System Dynamics Model for Energy Saving in US Food Industry.” 59th Midwest Academy of Management (MAM) Annual Meeting. Fargo, ND. October 2016.</w:t>
      </w:r>
    </w:p>
    <w:p w:rsidR="008079EB" w:rsidRDefault="008079EB">
      <w:pPr>
        <w:pBdr>
          <w:bottom w:val="single" w:sz="4" w:space="1" w:color="auto"/>
        </w:pBdr>
        <w:spacing w:after="0" w:line="240" w:lineRule="auto"/>
        <w:rPr>
          <w:rFonts w:ascii="SimSun" w:hAnsi="SimSun" w:cs="SimSun"/>
          <w:b/>
          <w:sz w:val="20"/>
          <w:szCs w:val="20"/>
        </w:rPr>
      </w:pPr>
    </w:p>
    <w:p w:rsidR="0064258B" w:rsidRDefault="0064258B" w:rsidP="0064258B">
      <w:pPr>
        <w:pBdr>
          <w:bottom w:val="single" w:sz="4" w:space="1" w:color="auto"/>
        </w:pBdr>
        <w:spacing w:after="0" w:line="240" w:lineRule="auto"/>
        <w:rPr>
          <w:rFonts w:cs="Times New Roman"/>
          <w:b/>
          <w:lang w:eastAsia="zh-CN"/>
        </w:rPr>
      </w:pPr>
      <w:r>
        <w:rPr>
          <w:rFonts w:cs="Times New Roman" w:hint="eastAsia"/>
          <w:b/>
          <w:lang w:eastAsia="zh-CN"/>
        </w:rPr>
        <w:t>科研项目</w:t>
      </w:r>
      <w:r>
        <w:rPr>
          <w:rFonts w:cs="Times New Roman" w:hint="eastAsia"/>
          <w:b/>
          <w:lang w:eastAsia="zh-CN"/>
        </w:rPr>
        <w:t xml:space="preserve">  Scientific</w:t>
      </w:r>
      <w:r>
        <w:rPr>
          <w:rFonts w:cs="Times New Roman"/>
          <w:b/>
          <w:lang w:eastAsia="zh-CN"/>
        </w:rPr>
        <w:t xml:space="preserve"> </w:t>
      </w:r>
      <w:r>
        <w:rPr>
          <w:rFonts w:cs="Times New Roman" w:hint="eastAsia"/>
          <w:b/>
          <w:lang w:eastAsia="zh-CN"/>
        </w:rPr>
        <w:t>Project</w:t>
      </w:r>
    </w:p>
    <w:p w:rsidR="0064258B" w:rsidRDefault="0064258B" w:rsidP="0064258B">
      <w:pPr>
        <w:tabs>
          <w:tab w:val="right" w:pos="9360"/>
        </w:tabs>
        <w:spacing w:after="0" w:line="240" w:lineRule="auto"/>
        <w:rPr>
          <w:rFonts w:cs="Times New Roman"/>
          <w:sz w:val="12"/>
          <w:szCs w:val="12"/>
          <w:lang w:eastAsia="zh-CN"/>
        </w:rPr>
      </w:pPr>
    </w:p>
    <w:p w:rsidR="0064258B" w:rsidRDefault="00191E21">
      <w:pPr>
        <w:pBdr>
          <w:bottom w:val="single" w:sz="4" w:space="1" w:color="auto"/>
        </w:pBdr>
        <w:spacing w:after="0" w:line="240" w:lineRule="auto"/>
        <w:rPr>
          <w:rFonts w:ascii="SimSun" w:hAnsi="SimSun" w:cs="SimSun"/>
          <w:sz w:val="20"/>
          <w:szCs w:val="20"/>
          <w:lang w:eastAsia="zh-CN"/>
        </w:rPr>
      </w:pPr>
      <w:r w:rsidRPr="00191E21">
        <w:rPr>
          <w:rFonts w:ascii="SimSun" w:hAnsi="SimSun" w:cs="SimSun" w:hint="eastAsia"/>
          <w:sz w:val="20"/>
          <w:szCs w:val="20"/>
          <w:lang w:eastAsia="zh-CN"/>
        </w:rPr>
        <w:t>大连市社科</w:t>
      </w:r>
      <w:proofErr w:type="gramStart"/>
      <w:r w:rsidRPr="00191E21">
        <w:rPr>
          <w:rFonts w:ascii="SimSun" w:hAnsi="SimSun" w:cs="SimSun" w:hint="eastAsia"/>
          <w:sz w:val="20"/>
          <w:szCs w:val="20"/>
          <w:lang w:eastAsia="zh-CN"/>
        </w:rPr>
        <w:t>联项目</w:t>
      </w:r>
      <w:proofErr w:type="gramEnd"/>
      <w:r w:rsidRPr="00191E21">
        <w:rPr>
          <w:rFonts w:ascii="SimSun" w:hAnsi="SimSun" w:cs="SimSun" w:hint="eastAsia"/>
          <w:sz w:val="20"/>
          <w:szCs w:val="20"/>
          <w:lang w:eastAsia="zh-CN"/>
        </w:rPr>
        <w:t>, 大连市社科院2021年度课题, 2021dlsky016, 新能源汽车的市场推广——以大连市为例, 2021-05 至 今, 在研, 主持.</w:t>
      </w:r>
    </w:p>
    <w:p w:rsidR="00191E21" w:rsidRDefault="00191E21">
      <w:pPr>
        <w:pBdr>
          <w:bottom w:val="single" w:sz="4" w:space="1" w:color="auto"/>
        </w:pBdr>
        <w:spacing w:after="0" w:line="240" w:lineRule="auto"/>
        <w:rPr>
          <w:rFonts w:ascii="SimSun" w:hAnsi="SimSun" w:cs="SimSun"/>
          <w:sz w:val="20"/>
          <w:szCs w:val="20"/>
          <w:lang w:eastAsia="zh-CN"/>
        </w:rPr>
      </w:pPr>
    </w:p>
    <w:p w:rsidR="00191E21" w:rsidRPr="00191E21" w:rsidRDefault="00191E21">
      <w:pPr>
        <w:pBdr>
          <w:bottom w:val="single" w:sz="4" w:space="1" w:color="auto"/>
        </w:pBdr>
        <w:spacing w:after="0" w:line="240" w:lineRule="auto"/>
        <w:rPr>
          <w:rFonts w:ascii="SimSun" w:hAnsi="SimSun" w:cs="SimSun"/>
          <w:sz w:val="20"/>
          <w:szCs w:val="20"/>
          <w:lang w:eastAsia="zh-CN"/>
        </w:rPr>
      </w:pPr>
      <w:r>
        <w:rPr>
          <w:rFonts w:ascii="SimSun" w:hAnsi="SimSun" w:cs="SimSun" w:hint="eastAsia"/>
          <w:sz w:val="20"/>
          <w:szCs w:val="20"/>
          <w:lang w:eastAsia="zh-CN"/>
        </w:rPr>
        <w:t>大连海事大学基本科研业务费青年教师科技创新项目,</w:t>
      </w:r>
      <w:r>
        <w:rPr>
          <w:rFonts w:ascii="SimSun" w:hAnsi="SimSun" w:cs="SimSun"/>
          <w:sz w:val="20"/>
          <w:szCs w:val="20"/>
          <w:lang w:eastAsia="zh-CN"/>
        </w:rPr>
        <w:t xml:space="preserve"> </w:t>
      </w:r>
      <w:r>
        <w:rPr>
          <w:rFonts w:ascii="SimSun" w:hAnsi="SimSun" w:cs="SimSun" w:hint="eastAsia"/>
          <w:sz w:val="20"/>
          <w:szCs w:val="20"/>
          <w:lang w:eastAsia="zh-CN"/>
        </w:rPr>
        <w:t>大连海事大学2</w:t>
      </w:r>
      <w:r>
        <w:rPr>
          <w:rFonts w:ascii="SimSun" w:hAnsi="SimSun" w:cs="SimSun"/>
          <w:sz w:val="20"/>
          <w:szCs w:val="20"/>
          <w:lang w:eastAsia="zh-CN"/>
        </w:rPr>
        <w:t>022</w:t>
      </w:r>
      <w:r>
        <w:rPr>
          <w:rFonts w:ascii="SimSun" w:hAnsi="SimSun" w:cs="SimSun" w:hint="eastAsia"/>
          <w:sz w:val="20"/>
          <w:szCs w:val="20"/>
          <w:lang w:eastAsia="zh-CN"/>
        </w:rPr>
        <w:t>年度课题,</w:t>
      </w:r>
      <w:r>
        <w:rPr>
          <w:rFonts w:ascii="SimSun" w:hAnsi="SimSun" w:cs="SimSun"/>
          <w:sz w:val="20"/>
          <w:szCs w:val="20"/>
          <w:lang w:eastAsia="zh-CN"/>
        </w:rPr>
        <w:t xml:space="preserve"> </w:t>
      </w:r>
      <w:r w:rsidRPr="00191E21">
        <w:rPr>
          <w:rFonts w:ascii="SimSun" w:hAnsi="SimSun" w:cs="SimSun"/>
          <w:sz w:val="20"/>
          <w:szCs w:val="20"/>
          <w:lang w:eastAsia="zh-CN"/>
        </w:rPr>
        <w:t>3132022270</w:t>
      </w:r>
      <w:r>
        <w:rPr>
          <w:rFonts w:ascii="SimSun" w:hAnsi="SimSun" w:cs="SimSun" w:hint="eastAsia"/>
          <w:sz w:val="20"/>
          <w:szCs w:val="20"/>
          <w:lang w:eastAsia="zh-CN"/>
        </w:rPr>
        <w:t>,</w:t>
      </w:r>
      <w:r>
        <w:rPr>
          <w:rFonts w:ascii="SimSun" w:hAnsi="SimSun" w:cs="SimSun"/>
          <w:sz w:val="20"/>
          <w:szCs w:val="20"/>
          <w:lang w:eastAsia="zh-CN"/>
        </w:rPr>
        <w:t xml:space="preserve"> </w:t>
      </w:r>
      <w:r w:rsidRPr="00191E21">
        <w:rPr>
          <w:rFonts w:ascii="SimSun" w:hAnsi="SimSun" w:cs="SimSun" w:hint="eastAsia"/>
          <w:sz w:val="20"/>
          <w:szCs w:val="20"/>
          <w:lang w:eastAsia="zh-CN"/>
        </w:rPr>
        <w:t>关于加快大连市新能源汽车推广应用的对策研究</w:t>
      </w:r>
      <w:r>
        <w:rPr>
          <w:rFonts w:ascii="SimSun" w:hAnsi="SimSun" w:cs="SimSun" w:hint="eastAsia"/>
          <w:sz w:val="20"/>
          <w:szCs w:val="20"/>
          <w:lang w:eastAsia="zh-CN"/>
        </w:rPr>
        <w:t>,</w:t>
      </w:r>
      <w:r>
        <w:rPr>
          <w:rFonts w:ascii="SimSun" w:hAnsi="SimSun" w:cs="SimSun"/>
          <w:sz w:val="20"/>
          <w:szCs w:val="20"/>
          <w:lang w:eastAsia="zh-CN"/>
        </w:rPr>
        <w:t xml:space="preserve"> 2022</w:t>
      </w:r>
      <w:r w:rsidR="007A6C18">
        <w:rPr>
          <w:rFonts w:ascii="SimSun" w:hAnsi="SimSun" w:cs="SimSun" w:hint="eastAsia"/>
          <w:sz w:val="20"/>
          <w:szCs w:val="20"/>
          <w:lang w:eastAsia="zh-CN"/>
        </w:rPr>
        <w:t>-</w:t>
      </w:r>
      <w:r w:rsidR="007A6C18">
        <w:rPr>
          <w:rFonts w:ascii="SimSun" w:hAnsi="SimSun" w:cs="SimSun"/>
          <w:sz w:val="20"/>
          <w:szCs w:val="20"/>
          <w:lang w:eastAsia="zh-CN"/>
        </w:rPr>
        <w:t xml:space="preserve">01 </w:t>
      </w:r>
      <w:r w:rsidR="007A6C18">
        <w:rPr>
          <w:rFonts w:ascii="SimSun" w:hAnsi="SimSun" w:cs="SimSun" w:hint="eastAsia"/>
          <w:sz w:val="20"/>
          <w:szCs w:val="20"/>
          <w:lang w:eastAsia="zh-CN"/>
        </w:rPr>
        <w:t xml:space="preserve">至 </w:t>
      </w:r>
      <w:r w:rsidR="007A6C18" w:rsidRPr="00191E21">
        <w:rPr>
          <w:rFonts w:ascii="SimSun" w:hAnsi="SimSun" w:cs="SimSun" w:hint="eastAsia"/>
          <w:sz w:val="20"/>
          <w:szCs w:val="20"/>
          <w:lang w:eastAsia="zh-CN"/>
        </w:rPr>
        <w:t>今, 在</w:t>
      </w:r>
      <w:proofErr w:type="gramStart"/>
      <w:r w:rsidR="007A6C18" w:rsidRPr="00191E21">
        <w:rPr>
          <w:rFonts w:ascii="SimSun" w:hAnsi="SimSun" w:cs="SimSun" w:hint="eastAsia"/>
          <w:sz w:val="20"/>
          <w:szCs w:val="20"/>
          <w:lang w:eastAsia="zh-CN"/>
        </w:rPr>
        <w:t>研</w:t>
      </w:r>
      <w:proofErr w:type="gramEnd"/>
      <w:r w:rsidR="007A6C18" w:rsidRPr="00191E21">
        <w:rPr>
          <w:rFonts w:ascii="SimSun" w:hAnsi="SimSun" w:cs="SimSun" w:hint="eastAsia"/>
          <w:sz w:val="20"/>
          <w:szCs w:val="20"/>
          <w:lang w:eastAsia="zh-CN"/>
        </w:rPr>
        <w:t>, 主持.</w:t>
      </w:r>
    </w:p>
    <w:p w:rsidR="00191E21" w:rsidRDefault="00191E21">
      <w:pPr>
        <w:pBdr>
          <w:bottom w:val="single" w:sz="4" w:space="1" w:color="auto"/>
        </w:pBdr>
        <w:spacing w:after="0" w:line="240" w:lineRule="auto"/>
        <w:rPr>
          <w:rFonts w:ascii="SimSun" w:hAnsi="SimSun" w:cs="SimSun"/>
          <w:b/>
          <w:sz w:val="20"/>
          <w:szCs w:val="20"/>
          <w:lang w:eastAsia="zh-CN"/>
        </w:rPr>
      </w:pPr>
    </w:p>
    <w:p w:rsidR="008079EB" w:rsidRDefault="001B599E">
      <w:pPr>
        <w:pBdr>
          <w:bottom w:val="single" w:sz="4" w:space="1" w:color="auto"/>
        </w:pBdr>
        <w:spacing w:after="0" w:line="240" w:lineRule="auto"/>
        <w:rPr>
          <w:rFonts w:cs="Times New Roman"/>
          <w:b/>
          <w:lang w:eastAsia="zh-CN"/>
        </w:rPr>
      </w:pPr>
      <w:r>
        <w:rPr>
          <w:rFonts w:cs="Times New Roman" w:hint="eastAsia"/>
          <w:b/>
          <w:lang w:eastAsia="zh-CN"/>
        </w:rPr>
        <w:t>审稿及其它专业服务</w:t>
      </w:r>
      <w:r>
        <w:rPr>
          <w:rFonts w:cs="Times New Roman" w:hint="eastAsia"/>
          <w:b/>
          <w:lang w:eastAsia="zh-CN"/>
        </w:rPr>
        <w:t xml:space="preserve">  </w:t>
      </w:r>
      <w:r>
        <w:rPr>
          <w:rFonts w:eastAsia="Times New Roman" w:cs="Times New Roman"/>
          <w:b/>
        </w:rPr>
        <w:t>Professional Service</w:t>
      </w:r>
    </w:p>
    <w:p w:rsidR="008079EB" w:rsidRDefault="008079EB">
      <w:pPr>
        <w:tabs>
          <w:tab w:val="right" w:pos="9360"/>
        </w:tabs>
        <w:spacing w:after="0" w:line="240" w:lineRule="auto"/>
        <w:rPr>
          <w:rFonts w:cs="Times New Roman"/>
          <w:sz w:val="12"/>
          <w:szCs w:val="12"/>
        </w:rPr>
      </w:pPr>
    </w:p>
    <w:p w:rsidR="00935F14" w:rsidRDefault="00935F14">
      <w:pPr>
        <w:tabs>
          <w:tab w:val="right" w:pos="9360"/>
        </w:tabs>
        <w:spacing w:after="40" w:line="240" w:lineRule="auto"/>
        <w:rPr>
          <w:rFonts w:cs="Times New Roman"/>
          <w:sz w:val="20"/>
          <w:szCs w:val="20"/>
        </w:rPr>
      </w:pPr>
      <w:r w:rsidRPr="00935F14">
        <w:rPr>
          <w:rFonts w:cs="Times New Roman"/>
          <w:sz w:val="20"/>
          <w:szCs w:val="20"/>
        </w:rPr>
        <w:t>Asia Pacific Journal of Health Management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 w:hint="eastAsia"/>
          <w:sz w:val="20"/>
          <w:szCs w:val="20"/>
          <w:lang w:eastAsia="zh-CN"/>
        </w:rPr>
        <w:t>期刊审稿人</w:t>
      </w:r>
      <w:r>
        <w:rPr>
          <w:rFonts w:cs="Times New Roman"/>
          <w:sz w:val="20"/>
          <w:szCs w:val="20"/>
        </w:rPr>
        <w:tab/>
        <w:t>2022</w:t>
      </w:r>
      <w:r>
        <w:rPr>
          <w:rFonts w:cs="Times New Roman" w:hint="eastAsia"/>
          <w:sz w:val="20"/>
          <w:szCs w:val="20"/>
          <w:lang w:eastAsia="zh-CN"/>
        </w:rPr>
        <w:t>年</w:t>
      </w:r>
    </w:p>
    <w:p w:rsidR="00736EC5" w:rsidRDefault="00736EC5">
      <w:pPr>
        <w:tabs>
          <w:tab w:val="right" w:pos="9360"/>
        </w:tabs>
        <w:spacing w:after="40" w:line="240" w:lineRule="auto"/>
        <w:rPr>
          <w:rFonts w:cs="Times New Roman"/>
          <w:sz w:val="20"/>
          <w:szCs w:val="20"/>
          <w:lang w:eastAsia="zh-CN"/>
        </w:rPr>
      </w:pPr>
      <w:r w:rsidRPr="00736EC5">
        <w:rPr>
          <w:rFonts w:cs="Times New Roman"/>
          <w:sz w:val="20"/>
          <w:szCs w:val="20"/>
        </w:rPr>
        <w:t>Asian Journal of Management Science and Applications</w:t>
      </w:r>
      <w:r w:rsidR="00935F14">
        <w:rPr>
          <w:rFonts w:cs="Times New Roman"/>
          <w:sz w:val="20"/>
          <w:szCs w:val="20"/>
        </w:rPr>
        <w:t xml:space="preserve"> </w:t>
      </w:r>
      <w:r>
        <w:rPr>
          <w:rFonts w:cs="Times New Roman" w:hint="eastAsia"/>
          <w:sz w:val="20"/>
          <w:szCs w:val="20"/>
          <w:lang w:eastAsia="zh-CN"/>
        </w:rPr>
        <w:t>期刊审稿人</w:t>
      </w:r>
      <w:r>
        <w:rPr>
          <w:rFonts w:cs="Times New Roman"/>
          <w:sz w:val="20"/>
          <w:szCs w:val="20"/>
        </w:rPr>
        <w:tab/>
        <w:t>2021</w:t>
      </w:r>
      <w:r>
        <w:rPr>
          <w:rFonts w:cs="Times New Roman" w:hint="eastAsia"/>
          <w:sz w:val="20"/>
          <w:szCs w:val="20"/>
          <w:lang w:eastAsia="zh-CN"/>
        </w:rPr>
        <w:t>年</w:t>
      </w:r>
    </w:p>
    <w:p w:rsidR="00935F14" w:rsidRDefault="00935F14">
      <w:pPr>
        <w:tabs>
          <w:tab w:val="right" w:pos="9360"/>
        </w:tabs>
        <w:spacing w:after="4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Energy Efficiency </w:t>
      </w:r>
      <w:r>
        <w:rPr>
          <w:rFonts w:cs="Times New Roman" w:hint="eastAsia"/>
          <w:sz w:val="20"/>
          <w:szCs w:val="20"/>
          <w:lang w:eastAsia="zh-CN"/>
        </w:rPr>
        <w:t>期刊审稿人</w:t>
      </w:r>
      <w:r>
        <w:rPr>
          <w:rFonts w:cs="Times New Roman"/>
          <w:sz w:val="20"/>
          <w:szCs w:val="20"/>
        </w:rPr>
        <w:tab/>
        <w:t>2020</w:t>
      </w:r>
      <w:r>
        <w:rPr>
          <w:rFonts w:cs="Times New Roman" w:hint="eastAsia"/>
          <w:sz w:val="20"/>
          <w:szCs w:val="20"/>
          <w:lang w:eastAsia="zh-CN"/>
        </w:rPr>
        <w:t>年</w:t>
      </w:r>
    </w:p>
    <w:p w:rsidR="008079EB" w:rsidRDefault="001B599E">
      <w:pPr>
        <w:tabs>
          <w:tab w:val="right" w:pos="9360"/>
        </w:tabs>
        <w:spacing w:after="40" w:line="240" w:lineRule="auto"/>
        <w:rPr>
          <w:rFonts w:cs="Times New Roman"/>
          <w:sz w:val="20"/>
          <w:szCs w:val="20"/>
          <w:lang w:eastAsia="zh-CN"/>
        </w:rPr>
      </w:pPr>
      <w:r>
        <w:rPr>
          <w:rFonts w:cs="Times New Roman"/>
          <w:sz w:val="20"/>
          <w:szCs w:val="20"/>
        </w:rPr>
        <w:t xml:space="preserve">Council of Supply Chain Management Professionals (CSCMP) </w:t>
      </w:r>
      <w:r>
        <w:rPr>
          <w:rFonts w:cs="Times New Roman" w:hint="eastAsia"/>
          <w:sz w:val="20"/>
          <w:szCs w:val="20"/>
          <w:lang w:eastAsia="zh-CN"/>
        </w:rPr>
        <w:t>会议审稿人</w:t>
      </w:r>
      <w:r>
        <w:rPr>
          <w:rFonts w:cs="Times New Roman"/>
          <w:sz w:val="20"/>
          <w:szCs w:val="20"/>
        </w:rPr>
        <w:t xml:space="preserve">                        </w:t>
      </w:r>
      <w:r>
        <w:rPr>
          <w:rFonts w:cs="Times New Roman"/>
          <w:sz w:val="20"/>
          <w:szCs w:val="20"/>
        </w:rPr>
        <w:tab/>
        <w:t xml:space="preserve">            2018</w:t>
      </w:r>
      <w:r>
        <w:rPr>
          <w:rFonts w:cs="Times New Roman" w:hint="eastAsia"/>
          <w:sz w:val="20"/>
          <w:szCs w:val="20"/>
          <w:lang w:eastAsia="zh-CN"/>
        </w:rPr>
        <w:t>年</w:t>
      </w:r>
    </w:p>
    <w:p w:rsidR="008079EB" w:rsidRDefault="001B599E">
      <w:pPr>
        <w:tabs>
          <w:tab w:val="right" w:pos="9360"/>
        </w:tabs>
        <w:spacing w:after="40" w:line="240" w:lineRule="auto"/>
        <w:rPr>
          <w:rFonts w:cs="Times New Roman"/>
          <w:sz w:val="20"/>
          <w:szCs w:val="20"/>
          <w:lang w:eastAsia="zh-CN"/>
        </w:rPr>
      </w:pPr>
      <w:r>
        <w:rPr>
          <w:rFonts w:cs="Times New Roman"/>
          <w:sz w:val="20"/>
          <w:szCs w:val="20"/>
        </w:rPr>
        <w:t xml:space="preserve">Journal of Renewable and Sustainable Energy </w:t>
      </w:r>
      <w:r>
        <w:rPr>
          <w:rFonts w:cs="Times New Roman" w:hint="eastAsia"/>
          <w:sz w:val="20"/>
          <w:szCs w:val="20"/>
          <w:lang w:eastAsia="zh-CN"/>
        </w:rPr>
        <w:t>期刊审稿人</w:t>
      </w:r>
      <w:r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ab/>
        <w:t xml:space="preserve"> 2017</w:t>
      </w:r>
      <w:r>
        <w:rPr>
          <w:rFonts w:cs="Times New Roman" w:hint="eastAsia"/>
          <w:sz w:val="20"/>
          <w:szCs w:val="20"/>
          <w:lang w:eastAsia="zh-CN"/>
        </w:rPr>
        <w:t>年</w:t>
      </w:r>
    </w:p>
    <w:p w:rsidR="008079EB" w:rsidRDefault="001B599E">
      <w:pPr>
        <w:tabs>
          <w:tab w:val="right" w:pos="9360"/>
        </w:tabs>
        <w:spacing w:after="40" w:line="240" w:lineRule="auto"/>
        <w:rPr>
          <w:rFonts w:cs="Times New Roman"/>
          <w:sz w:val="20"/>
          <w:szCs w:val="20"/>
          <w:lang w:eastAsia="zh-CN"/>
        </w:rPr>
      </w:pPr>
      <w:r>
        <w:rPr>
          <w:rFonts w:cs="Times New Roman"/>
          <w:sz w:val="20"/>
          <w:szCs w:val="20"/>
        </w:rPr>
        <w:t xml:space="preserve">Midwest Academy of Management (MAM) </w:t>
      </w:r>
      <w:r>
        <w:rPr>
          <w:rFonts w:cs="Times New Roman" w:hint="eastAsia"/>
          <w:sz w:val="20"/>
          <w:szCs w:val="20"/>
          <w:lang w:eastAsia="zh-CN"/>
        </w:rPr>
        <w:t>会议审稿人</w:t>
      </w:r>
      <w:r>
        <w:rPr>
          <w:rFonts w:cs="Times New Roman"/>
          <w:sz w:val="20"/>
          <w:szCs w:val="20"/>
        </w:rPr>
        <w:t xml:space="preserve">                                 </w:t>
      </w:r>
      <w:r>
        <w:rPr>
          <w:rFonts w:cs="Times New Roman"/>
          <w:sz w:val="20"/>
          <w:szCs w:val="20"/>
        </w:rPr>
        <w:tab/>
        <w:t xml:space="preserve">            2016</w:t>
      </w:r>
      <w:r>
        <w:rPr>
          <w:rFonts w:cs="Times New Roman" w:hint="eastAsia"/>
          <w:sz w:val="20"/>
          <w:szCs w:val="20"/>
          <w:lang w:eastAsia="zh-CN"/>
        </w:rPr>
        <w:t>年</w:t>
      </w:r>
    </w:p>
    <w:sectPr w:rsidR="008079EB">
      <w:footerReference w:type="defaul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37B" w:rsidRDefault="002E537B">
      <w:pPr>
        <w:spacing w:after="0" w:line="240" w:lineRule="auto"/>
      </w:pPr>
      <w:r>
        <w:separator/>
      </w:r>
    </w:p>
  </w:endnote>
  <w:endnote w:type="continuationSeparator" w:id="0">
    <w:p w:rsidR="002E537B" w:rsidRDefault="002E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  <w:szCs w:val="16"/>
      </w:rPr>
      <w:id w:val="-1454933029"/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</w:sdtPr>
        <w:sdtEndPr/>
        <w:sdtContent>
          <w:p w:rsidR="008079EB" w:rsidRDefault="001B599E">
            <w:pPr>
              <w:pStyle w:val="a9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PAGE </w:instrTex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NUMPAGES  </w:instrTex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079EB" w:rsidRDefault="008079E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37B" w:rsidRDefault="002E537B">
      <w:pPr>
        <w:spacing w:after="0" w:line="240" w:lineRule="auto"/>
      </w:pPr>
      <w:r>
        <w:separator/>
      </w:r>
    </w:p>
  </w:footnote>
  <w:footnote w:type="continuationSeparator" w:id="0">
    <w:p w:rsidR="002E537B" w:rsidRDefault="002E5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0DE6"/>
    <w:multiLevelType w:val="multilevel"/>
    <w:tmpl w:val="094A0DE6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ABE5A6C"/>
    <w:multiLevelType w:val="multilevel"/>
    <w:tmpl w:val="0ABE5A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917F6"/>
    <w:multiLevelType w:val="multilevel"/>
    <w:tmpl w:val="0B491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C663D"/>
    <w:multiLevelType w:val="multilevel"/>
    <w:tmpl w:val="1A1C663D"/>
    <w:lvl w:ilvl="0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540C284B"/>
    <w:multiLevelType w:val="multilevel"/>
    <w:tmpl w:val="540C28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A76"/>
    <w:rsid w:val="0000033A"/>
    <w:rsid w:val="000030EA"/>
    <w:rsid w:val="00004F09"/>
    <w:rsid w:val="000055CB"/>
    <w:rsid w:val="000146C8"/>
    <w:rsid w:val="0001599B"/>
    <w:rsid w:val="00016349"/>
    <w:rsid w:val="00016BA9"/>
    <w:rsid w:val="00021355"/>
    <w:rsid w:val="000216AB"/>
    <w:rsid w:val="000229F1"/>
    <w:rsid w:val="000231AC"/>
    <w:rsid w:val="00023C60"/>
    <w:rsid w:val="0002658C"/>
    <w:rsid w:val="00031675"/>
    <w:rsid w:val="00031CD5"/>
    <w:rsid w:val="00035E7D"/>
    <w:rsid w:val="00036F56"/>
    <w:rsid w:val="0004300C"/>
    <w:rsid w:val="00050DE4"/>
    <w:rsid w:val="000536CA"/>
    <w:rsid w:val="00055BDC"/>
    <w:rsid w:val="0006502C"/>
    <w:rsid w:val="00066F76"/>
    <w:rsid w:val="000671F8"/>
    <w:rsid w:val="00071FC8"/>
    <w:rsid w:val="0007488F"/>
    <w:rsid w:val="00075AF4"/>
    <w:rsid w:val="0008341F"/>
    <w:rsid w:val="000849C5"/>
    <w:rsid w:val="0009270F"/>
    <w:rsid w:val="00096387"/>
    <w:rsid w:val="000A0FAC"/>
    <w:rsid w:val="000A4736"/>
    <w:rsid w:val="000A556D"/>
    <w:rsid w:val="000B23C4"/>
    <w:rsid w:val="000B56C1"/>
    <w:rsid w:val="000B73ED"/>
    <w:rsid w:val="000C06AD"/>
    <w:rsid w:val="000D1E4E"/>
    <w:rsid w:val="000D2B39"/>
    <w:rsid w:val="000E0E1C"/>
    <w:rsid w:val="000E2769"/>
    <w:rsid w:val="000E3D43"/>
    <w:rsid w:val="000E6834"/>
    <w:rsid w:val="000E7AAF"/>
    <w:rsid w:val="000F3BA0"/>
    <w:rsid w:val="00101AD2"/>
    <w:rsid w:val="001027A7"/>
    <w:rsid w:val="00112E3A"/>
    <w:rsid w:val="00115A5B"/>
    <w:rsid w:val="001211AF"/>
    <w:rsid w:val="00121FF5"/>
    <w:rsid w:val="001227E1"/>
    <w:rsid w:val="00122A78"/>
    <w:rsid w:val="00124DEE"/>
    <w:rsid w:val="001271A5"/>
    <w:rsid w:val="0013114F"/>
    <w:rsid w:val="001344C7"/>
    <w:rsid w:val="00135A58"/>
    <w:rsid w:val="00141952"/>
    <w:rsid w:val="001426C1"/>
    <w:rsid w:val="00143620"/>
    <w:rsid w:val="00146417"/>
    <w:rsid w:val="00152763"/>
    <w:rsid w:val="00157A92"/>
    <w:rsid w:val="001626E2"/>
    <w:rsid w:val="001633FF"/>
    <w:rsid w:val="0017009D"/>
    <w:rsid w:val="001708F1"/>
    <w:rsid w:val="00182504"/>
    <w:rsid w:val="00191E21"/>
    <w:rsid w:val="0019420F"/>
    <w:rsid w:val="001B4087"/>
    <w:rsid w:val="001B599E"/>
    <w:rsid w:val="001B7B6F"/>
    <w:rsid w:val="001C44B2"/>
    <w:rsid w:val="001C470A"/>
    <w:rsid w:val="001C5549"/>
    <w:rsid w:val="001C658A"/>
    <w:rsid w:val="001C7637"/>
    <w:rsid w:val="001D2423"/>
    <w:rsid w:val="001D50ED"/>
    <w:rsid w:val="001D73CA"/>
    <w:rsid w:val="001E344C"/>
    <w:rsid w:val="001E603F"/>
    <w:rsid w:val="001F6A86"/>
    <w:rsid w:val="001F7B08"/>
    <w:rsid w:val="00200D63"/>
    <w:rsid w:val="0020645D"/>
    <w:rsid w:val="002118B9"/>
    <w:rsid w:val="00212144"/>
    <w:rsid w:val="00213985"/>
    <w:rsid w:val="00214DB5"/>
    <w:rsid w:val="00222B54"/>
    <w:rsid w:val="002355EF"/>
    <w:rsid w:val="00244F2A"/>
    <w:rsid w:val="00246AA8"/>
    <w:rsid w:val="00254E45"/>
    <w:rsid w:val="0025793A"/>
    <w:rsid w:val="002619A4"/>
    <w:rsid w:val="00265CBA"/>
    <w:rsid w:val="002714F6"/>
    <w:rsid w:val="002740BB"/>
    <w:rsid w:val="00282395"/>
    <w:rsid w:val="00282BCA"/>
    <w:rsid w:val="002903D2"/>
    <w:rsid w:val="00291FFF"/>
    <w:rsid w:val="00292CC1"/>
    <w:rsid w:val="00294597"/>
    <w:rsid w:val="002A3EAB"/>
    <w:rsid w:val="002A4398"/>
    <w:rsid w:val="002B08A0"/>
    <w:rsid w:val="002B2CD8"/>
    <w:rsid w:val="002C2D74"/>
    <w:rsid w:val="002C43F7"/>
    <w:rsid w:val="002C6275"/>
    <w:rsid w:val="002D3061"/>
    <w:rsid w:val="002E537B"/>
    <w:rsid w:val="002F4623"/>
    <w:rsid w:val="002F6613"/>
    <w:rsid w:val="00300D68"/>
    <w:rsid w:val="003063FC"/>
    <w:rsid w:val="003165C3"/>
    <w:rsid w:val="00317203"/>
    <w:rsid w:val="00323CE4"/>
    <w:rsid w:val="00327414"/>
    <w:rsid w:val="003332E9"/>
    <w:rsid w:val="00333EF3"/>
    <w:rsid w:val="003379C7"/>
    <w:rsid w:val="00343918"/>
    <w:rsid w:val="00343935"/>
    <w:rsid w:val="0034567D"/>
    <w:rsid w:val="00347773"/>
    <w:rsid w:val="00351541"/>
    <w:rsid w:val="00353629"/>
    <w:rsid w:val="00361C4F"/>
    <w:rsid w:val="00364EB8"/>
    <w:rsid w:val="00366C61"/>
    <w:rsid w:val="003754C0"/>
    <w:rsid w:val="00377CC3"/>
    <w:rsid w:val="00380AED"/>
    <w:rsid w:val="00383C55"/>
    <w:rsid w:val="003847C5"/>
    <w:rsid w:val="00390EB3"/>
    <w:rsid w:val="00393BE6"/>
    <w:rsid w:val="003943BE"/>
    <w:rsid w:val="003945A3"/>
    <w:rsid w:val="003A24FC"/>
    <w:rsid w:val="003A29EF"/>
    <w:rsid w:val="003A49C9"/>
    <w:rsid w:val="003A62EF"/>
    <w:rsid w:val="003A7018"/>
    <w:rsid w:val="003A7361"/>
    <w:rsid w:val="003B3AE9"/>
    <w:rsid w:val="003B4D61"/>
    <w:rsid w:val="003B5654"/>
    <w:rsid w:val="003B719D"/>
    <w:rsid w:val="003C003A"/>
    <w:rsid w:val="003C48C2"/>
    <w:rsid w:val="003C7AD2"/>
    <w:rsid w:val="003D01C4"/>
    <w:rsid w:val="003D127A"/>
    <w:rsid w:val="003D334D"/>
    <w:rsid w:val="003D4778"/>
    <w:rsid w:val="003D5773"/>
    <w:rsid w:val="003D6236"/>
    <w:rsid w:val="003E0397"/>
    <w:rsid w:val="003E0A7B"/>
    <w:rsid w:val="003F34EE"/>
    <w:rsid w:val="0040348C"/>
    <w:rsid w:val="0040465C"/>
    <w:rsid w:val="00411A81"/>
    <w:rsid w:val="00411E8E"/>
    <w:rsid w:val="00413220"/>
    <w:rsid w:val="0041486D"/>
    <w:rsid w:val="004223BB"/>
    <w:rsid w:val="004357D7"/>
    <w:rsid w:val="0043723F"/>
    <w:rsid w:val="0044152F"/>
    <w:rsid w:val="0044467A"/>
    <w:rsid w:val="00450E28"/>
    <w:rsid w:val="00454091"/>
    <w:rsid w:val="00455044"/>
    <w:rsid w:val="004649EB"/>
    <w:rsid w:val="00464A23"/>
    <w:rsid w:val="0046559C"/>
    <w:rsid w:val="004658BC"/>
    <w:rsid w:val="0046679D"/>
    <w:rsid w:val="00473608"/>
    <w:rsid w:val="00475853"/>
    <w:rsid w:val="0047783A"/>
    <w:rsid w:val="00480C7A"/>
    <w:rsid w:val="00481CA2"/>
    <w:rsid w:val="00490B80"/>
    <w:rsid w:val="004934E8"/>
    <w:rsid w:val="00495A8F"/>
    <w:rsid w:val="00495F3B"/>
    <w:rsid w:val="004A1110"/>
    <w:rsid w:val="004A1FAA"/>
    <w:rsid w:val="004B1360"/>
    <w:rsid w:val="004B3A31"/>
    <w:rsid w:val="004C2FCD"/>
    <w:rsid w:val="004C3BD8"/>
    <w:rsid w:val="004C3F07"/>
    <w:rsid w:val="004C4990"/>
    <w:rsid w:val="004C534A"/>
    <w:rsid w:val="004D0D09"/>
    <w:rsid w:val="004D143B"/>
    <w:rsid w:val="004D4FA7"/>
    <w:rsid w:val="004D6950"/>
    <w:rsid w:val="004D72D2"/>
    <w:rsid w:val="004E18B0"/>
    <w:rsid w:val="004E3319"/>
    <w:rsid w:val="004E3FEA"/>
    <w:rsid w:val="004F2C46"/>
    <w:rsid w:val="004F47EB"/>
    <w:rsid w:val="00506D51"/>
    <w:rsid w:val="0051319C"/>
    <w:rsid w:val="00516D79"/>
    <w:rsid w:val="005227A7"/>
    <w:rsid w:val="00524EE2"/>
    <w:rsid w:val="00527E8C"/>
    <w:rsid w:val="005362AE"/>
    <w:rsid w:val="00537BFA"/>
    <w:rsid w:val="00547527"/>
    <w:rsid w:val="0055059B"/>
    <w:rsid w:val="00554E5F"/>
    <w:rsid w:val="00564BA1"/>
    <w:rsid w:val="0056558D"/>
    <w:rsid w:val="005759F4"/>
    <w:rsid w:val="00576A76"/>
    <w:rsid w:val="00576B8F"/>
    <w:rsid w:val="00585011"/>
    <w:rsid w:val="005900B6"/>
    <w:rsid w:val="00590B0A"/>
    <w:rsid w:val="005937C5"/>
    <w:rsid w:val="005942EF"/>
    <w:rsid w:val="00595DBE"/>
    <w:rsid w:val="005976E8"/>
    <w:rsid w:val="00597BD5"/>
    <w:rsid w:val="005A4226"/>
    <w:rsid w:val="005A5C28"/>
    <w:rsid w:val="005A6D1F"/>
    <w:rsid w:val="005B3F4E"/>
    <w:rsid w:val="005B7C09"/>
    <w:rsid w:val="005C004E"/>
    <w:rsid w:val="005C09A3"/>
    <w:rsid w:val="005C1E04"/>
    <w:rsid w:val="005C20C8"/>
    <w:rsid w:val="005C2110"/>
    <w:rsid w:val="005C5DB0"/>
    <w:rsid w:val="005C757E"/>
    <w:rsid w:val="005D0FA8"/>
    <w:rsid w:val="005E30B3"/>
    <w:rsid w:val="005E711E"/>
    <w:rsid w:val="005F64CD"/>
    <w:rsid w:val="006040A4"/>
    <w:rsid w:val="00606E56"/>
    <w:rsid w:val="006114FE"/>
    <w:rsid w:val="00612FAF"/>
    <w:rsid w:val="006134D7"/>
    <w:rsid w:val="00617240"/>
    <w:rsid w:val="00617A9B"/>
    <w:rsid w:val="00620B7D"/>
    <w:rsid w:val="00625C6B"/>
    <w:rsid w:val="00625D2A"/>
    <w:rsid w:val="00630248"/>
    <w:rsid w:val="006322E2"/>
    <w:rsid w:val="00632B34"/>
    <w:rsid w:val="0064258B"/>
    <w:rsid w:val="00645D7A"/>
    <w:rsid w:val="006520C3"/>
    <w:rsid w:val="00662121"/>
    <w:rsid w:val="00664C67"/>
    <w:rsid w:val="00667A13"/>
    <w:rsid w:val="00670F2E"/>
    <w:rsid w:val="00680A01"/>
    <w:rsid w:val="006810EB"/>
    <w:rsid w:val="00682C59"/>
    <w:rsid w:val="00684F25"/>
    <w:rsid w:val="0068619B"/>
    <w:rsid w:val="00686AA4"/>
    <w:rsid w:val="00691621"/>
    <w:rsid w:val="00693A12"/>
    <w:rsid w:val="006943C3"/>
    <w:rsid w:val="00694E2D"/>
    <w:rsid w:val="00696D82"/>
    <w:rsid w:val="006A05E1"/>
    <w:rsid w:val="006A0C22"/>
    <w:rsid w:val="006A162C"/>
    <w:rsid w:val="006A6475"/>
    <w:rsid w:val="006A68E2"/>
    <w:rsid w:val="006B2CE9"/>
    <w:rsid w:val="006B66ED"/>
    <w:rsid w:val="006B6B66"/>
    <w:rsid w:val="006C012E"/>
    <w:rsid w:val="006C041F"/>
    <w:rsid w:val="006C1ECE"/>
    <w:rsid w:val="006C20BC"/>
    <w:rsid w:val="006C6AFB"/>
    <w:rsid w:val="006E1825"/>
    <w:rsid w:val="006E210E"/>
    <w:rsid w:val="006E7F00"/>
    <w:rsid w:val="006F0B97"/>
    <w:rsid w:val="006F7468"/>
    <w:rsid w:val="00700E44"/>
    <w:rsid w:val="00707FBA"/>
    <w:rsid w:val="007120E3"/>
    <w:rsid w:val="00713AA7"/>
    <w:rsid w:val="0071413E"/>
    <w:rsid w:val="00716911"/>
    <w:rsid w:val="007206DC"/>
    <w:rsid w:val="00724C4A"/>
    <w:rsid w:val="007268C0"/>
    <w:rsid w:val="007269DE"/>
    <w:rsid w:val="00730C6E"/>
    <w:rsid w:val="0073195D"/>
    <w:rsid w:val="00733766"/>
    <w:rsid w:val="007350C0"/>
    <w:rsid w:val="00736EC5"/>
    <w:rsid w:val="007479E0"/>
    <w:rsid w:val="00747AB9"/>
    <w:rsid w:val="00747E25"/>
    <w:rsid w:val="00751727"/>
    <w:rsid w:val="0075698F"/>
    <w:rsid w:val="00760B36"/>
    <w:rsid w:val="0076281B"/>
    <w:rsid w:val="00764160"/>
    <w:rsid w:val="00776712"/>
    <w:rsid w:val="0078109C"/>
    <w:rsid w:val="00782DFC"/>
    <w:rsid w:val="00784336"/>
    <w:rsid w:val="00784D02"/>
    <w:rsid w:val="00784E4A"/>
    <w:rsid w:val="00786975"/>
    <w:rsid w:val="007A485E"/>
    <w:rsid w:val="007A50DE"/>
    <w:rsid w:val="007A6C18"/>
    <w:rsid w:val="007A71CD"/>
    <w:rsid w:val="007B6AEB"/>
    <w:rsid w:val="007C0472"/>
    <w:rsid w:val="007C07C9"/>
    <w:rsid w:val="007C6BA0"/>
    <w:rsid w:val="007D0391"/>
    <w:rsid w:val="007D446D"/>
    <w:rsid w:val="007D4510"/>
    <w:rsid w:val="007D4A31"/>
    <w:rsid w:val="007D4B9C"/>
    <w:rsid w:val="007D6636"/>
    <w:rsid w:val="007D7255"/>
    <w:rsid w:val="007E0922"/>
    <w:rsid w:val="007E2B36"/>
    <w:rsid w:val="007F64E2"/>
    <w:rsid w:val="007F7DC3"/>
    <w:rsid w:val="00804A4F"/>
    <w:rsid w:val="008079EB"/>
    <w:rsid w:val="00813395"/>
    <w:rsid w:val="008159CB"/>
    <w:rsid w:val="00820BE9"/>
    <w:rsid w:val="008210FA"/>
    <w:rsid w:val="0082371C"/>
    <w:rsid w:val="00826A37"/>
    <w:rsid w:val="00834E53"/>
    <w:rsid w:val="008362A2"/>
    <w:rsid w:val="00836F7F"/>
    <w:rsid w:val="00837677"/>
    <w:rsid w:val="00837F8B"/>
    <w:rsid w:val="00843060"/>
    <w:rsid w:val="008437DB"/>
    <w:rsid w:val="00853361"/>
    <w:rsid w:val="008577CC"/>
    <w:rsid w:val="00861952"/>
    <w:rsid w:val="008638BE"/>
    <w:rsid w:val="00863A8E"/>
    <w:rsid w:val="00864E79"/>
    <w:rsid w:val="00866D33"/>
    <w:rsid w:val="00872DBF"/>
    <w:rsid w:val="008739A0"/>
    <w:rsid w:val="00881EFA"/>
    <w:rsid w:val="008832C6"/>
    <w:rsid w:val="00886863"/>
    <w:rsid w:val="008966DE"/>
    <w:rsid w:val="008A2A80"/>
    <w:rsid w:val="008A38E0"/>
    <w:rsid w:val="008A6B26"/>
    <w:rsid w:val="008B0255"/>
    <w:rsid w:val="008B4278"/>
    <w:rsid w:val="008C2B60"/>
    <w:rsid w:val="008C40C7"/>
    <w:rsid w:val="008D3888"/>
    <w:rsid w:val="008D388E"/>
    <w:rsid w:val="008D3E8D"/>
    <w:rsid w:val="008E0534"/>
    <w:rsid w:val="008E0B4F"/>
    <w:rsid w:val="008E519E"/>
    <w:rsid w:val="008E7236"/>
    <w:rsid w:val="008E7A7A"/>
    <w:rsid w:val="008F098C"/>
    <w:rsid w:val="00906C88"/>
    <w:rsid w:val="00910908"/>
    <w:rsid w:val="00914FC2"/>
    <w:rsid w:val="009152FA"/>
    <w:rsid w:val="00915E84"/>
    <w:rsid w:val="00921437"/>
    <w:rsid w:val="0092440E"/>
    <w:rsid w:val="00926D23"/>
    <w:rsid w:val="009275E5"/>
    <w:rsid w:val="00934986"/>
    <w:rsid w:val="00935F14"/>
    <w:rsid w:val="00941E73"/>
    <w:rsid w:val="009438B2"/>
    <w:rsid w:val="009447DB"/>
    <w:rsid w:val="00945D07"/>
    <w:rsid w:val="00954122"/>
    <w:rsid w:val="00961FE3"/>
    <w:rsid w:val="00964E50"/>
    <w:rsid w:val="00966A47"/>
    <w:rsid w:val="00971886"/>
    <w:rsid w:val="009770D5"/>
    <w:rsid w:val="009848E4"/>
    <w:rsid w:val="0099322D"/>
    <w:rsid w:val="0099363F"/>
    <w:rsid w:val="00996035"/>
    <w:rsid w:val="009A4974"/>
    <w:rsid w:val="009B05EA"/>
    <w:rsid w:val="009B1A71"/>
    <w:rsid w:val="009B6C88"/>
    <w:rsid w:val="009B6F5F"/>
    <w:rsid w:val="009C1A44"/>
    <w:rsid w:val="009C519B"/>
    <w:rsid w:val="009D15F1"/>
    <w:rsid w:val="009D3C43"/>
    <w:rsid w:val="009D5714"/>
    <w:rsid w:val="009D720E"/>
    <w:rsid w:val="009D7A70"/>
    <w:rsid w:val="009D7FD6"/>
    <w:rsid w:val="009E0BC0"/>
    <w:rsid w:val="009E1A9B"/>
    <w:rsid w:val="009F006A"/>
    <w:rsid w:val="009F00F9"/>
    <w:rsid w:val="009F1328"/>
    <w:rsid w:val="009F384B"/>
    <w:rsid w:val="009F59D7"/>
    <w:rsid w:val="00A00673"/>
    <w:rsid w:val="00A0195B"/>
    <w:rsid w:val="00A03C16"/>
    <w:rsid w:val="00A0775B"/>
    <w:rsid w:val="00A11D78"/>
    <w:rsid w:val="00A24649"/>
    <w:rsid w:val="00A2588A"/>
    <w:rsid w:val="00A32839"/>
    <w:rsid w:val="00A3546A"/>
    <w:rsid w:val="00A417BC"/>
    <w:rsid w:val="00A44FE9"/>
    <w:rsid w:val="00A455F1"/>
    <w:rsid w:val="00A45BA8"/>
    <w:rsid w:val="00A46AD5"/>
    <w:rsid w:val="00A473E2"/>
    <w:rsid w:val="00A5281A"/>
    <w:rsid w:val="00A606A3"/>
    <w:rsid w:val="00A64E33"/>
    <w:rsid w:val="00A900D0"/>
    <w:rsid w:val="00A913F0"/>
    <w:rsid w:val="00A93BE6"/>
    <w:rsid w:val="00A9411A"/>
    <w:rsid w:val="00AA1CA2"/>
    <w:rsid w:val="00AA61D1"/>
    <w:rsid w:val="00AB0ED1"/>
    <w:rsid w:val="00AB1157"/>
    <w:rsid w:val="00AB58ED"/>
    <w:rsid w:val="00AD05AF"/>
    <w:rsid w:val="00AD1EC9"/>
    <w:rsid w:val="00AD26F1"/>
    <w:rsid w:val="00AD5188"/>
    <w:rsid w:val="00AD62D5"/>
    <w:rsid w:val="00AE24C7"/>
    <w:rsid w:val="00AE6BE7"/>
    <w:rsid w:val="00AE6E95"/>
    <w:rsid w:val="00AF270C"/>
    <w:rsid w:val="00AF2D47"/>
    <w:rsid w:val="00AF3A8D"/>
    <w:rsid w:val="00AF3BF5"/>
    <w:rsid w:val="00AF3D1C"/>
    <w:rsid w:val="00AF3D30"/>
    <w:rsid w:val="00B00DBD"/>
    <w:rsid w:val="00B030FF"/>
    <w:rsid w:val="00B03610"/>
    <w:rsid w:val="00B04905"/>
    <w:rsid w:val="00B141A7"/>
    <w:rsid w:val="00B15001"/>
    <w:rsid w:val="00B1708B"/>
    <w:rsid w:val="00B1720A"/>
    <w:rsid w:val="00B210AC"/>
    <w:rsid w:val="00B211F4"/>
    <w:rsid w:val="00B2797C"/>
    <w:rsid w:val="00B30325"/>
    <w:rsid w:val="00B336FD"/>
    <w:rsid w:val="00B37514"/>
    <w:rsid w:val="00B42100"/>
    <w:rsid w:val="00B52575"/>
    <w:rsid w:val="00B56773"/>
    <w:rsid w:val="00B57F41"/>
    <w:rsid w:val="00B6055C"/>
    <w:rsid w:val="00B60D51"/>
    <w:rsid w:val="00B62CBE"/>
    <w:rsid w:val="00B649F0"/>
    <w:rsid w:val="00B6607E"/>
    <w:rsid w:val="00B66DBF"/>
    <w:rsid w:val="00B677FB"/>
    <w:rsid w:val="00B71980"/>
    <w:rsid w:val="00B7283E"/>
    <w:rsid w:val="00B72C9E"/>
    <w:rsid w:val="00B8238D"/>
    <w:rsid w:val="00B8340F"/>
    <w:rsid w:val="00B83C9F"/>
    <w:rsid w:val="00B940A4"/>
    <w:rsid w:val="00B94D4B"/>
    <w:rsid w:val="00B95991"/>
    <w:rsid w:val="00BA0658"/>
    <w:rsid w:val="00BA1B81"/>
    <w:rsid w:val="00BA2357"/>
    <w:rsid w:val="00BB7307"/>
    <w:rsid w:val="00BC0C0A"/>
    <w:rsid w:val="00BC621E"/>
    <w:rsid w:val="00BC6586"/>
    <w:rsid w:val="00BC79D0"/>
    <w:rsid w:val="00BD289E"/>
    <w:rsid w:val="00BD63A2"/>
    <w:rsid w:val="00BD784C"/>
    <w:rsid w:val="00BE3408"/>
    <w:rsid w:val="00BE4009"/>
    <w:rsid w:val="00BE464D"/>
    <w:rsid w:val="00BF04C1"/>
    <w:rsid w:val="00BF16F7"/>
    <w:rsid w:val="00BF4408"/>
    <w:rsid w:val="00C00C82"/>
    <w:rsid w:val="00C0395E"/>
    <w:rsid w:val="00C04561"/>
    <w:rsid w:val="00C13F00"/>
    <w:rsid w:val="00C154F9"/>
    <w:rsid w:val="00C15969"/>
    <w:rsid w:val="00C271EF"/>
    <w:rsid w:val="00C30347"/>
    <w:rsid w:val="00C413BE"/>
    <w:rsid w:val="00C57677"/>
    <w:rsid w:val="00C659A0"/>
    <w:rsid w:val="00C75CCC"/>
    <w:rsid w:val="00C769B4"/>
    <w:rsid w:val="00C8149A"/>
    <w:rsid w:val="00C81CFD"/>
    <w:rsid w:val="00C873EF"/>
    <w:rsid w:val="00C92712"/>
    <w:rsid w:val="00CA2D4F"/>
    <w:rsid w:val="00CB3072"/>
    <w:rsid w:val="00CB6B3A"/>
    <w:rsid w:val="00CC02F4"/>
    <w:rsid w:val="00CC126B"/>
    <w:rsid w:val="00CC4DF9"/>
    <w:rsid w:val="00CE11A9"/>
    <w:rsid w:val="00CE2A43"/>
    <w:rsid w:val="00CE2CC4"/>
    <w:rsid w:val="00CF0D54"/>
    <w:rsid w:val="00CF18FE"/>
    <w:rsid w:val="00CF38DC"/>
    <w:rsid w:val="00D04851"/>
    <w:rsid w:val="00D06AE2"/>
    <w:rsid w:val="00D178EF"/>
    <w:rsid w:val="00D23B93"/>
    <w:rsid w:val="00D26E3E"/>
    <w:rsid w:val="00D27E53"/>
    <w:rsid w:val="00D3502D"/>
    <w:rsid w:val="00D437B0"/>
    <w:rsid w:val="00D45F0C"/>
    <w:rsid w:val="00D53AA2"/>
    <w:rsid w:val="00D626C1"/>
    <w:rsid w:val="00D62B6E"/>
    <w:rsid w:val="00D635A4"/>
    <w:rsid w:val="00D67172"/>
    <w:rsid w:val="00D676D7"/>
    <w:rsid w:val="00D74837"/>
    <w:rsid w:val="00D74B60"/>
    <w:rsid w:val="00D859C3"/>
    <w:rsid w:val="00D85CB1"/>
    <w:rsid w:val="00D875BA"/>
    <w:rsid w:val="00D90EF0"/>
    <w:rsid w:val="00D94216"/>
    <w:rsid w:val="00D95770"/>
    <w:rsid w:val="00DA142C"/>
    <w:rsid w:val="00DA3ECC"/>
    <w:rsid w:val="00DA483A"/>
    <w:rsid w:val="00DB6B88"/>
    <w:rsid w:val="00DB727C"/>
    <w:rsid w:val="00DC312D"/>
    <w:rsid w:val="00DD4589"/>
    <w:rsid w:val="00DD5502"/>
    <w:rsid w:val="00DE44A1"/>
    <w:rsid w:val="00DE7335"/>
    <w:rsid w:val="00E00C4E"/>
    <w:rsid w:val="00E06951"/>
    <w:rsid w:val="00E11F32"/>
    <w:rsid w:val="00E12ED1"/>
    <w:rsid w:val="00E13174"/>
    <w:rsid w:val="00E13278"/>
    <w:rsid w:val="00E31B1E"/>
    <w:rsid w:val="00E33574"/>
    <w:rsid w:val="00E3758F"/>
    <w:rsid w:val="00E41B72"/>
    <w:rsid w:val="00E460CC"/>
    <w:rsid w:val="00E46143"/>
    <w:rsid w:val="00E50B34"/>
    <w:rsid w:val="00E5106F"/>
    <w:rsid w:val="00E51C2C"/>
    <w:rsid w:val="00E520FB"/>
    <w:rsid w:val="00E553E1"/>
    <w:rsid w:val="00E557AC"/>
    <w:rsid w:val="00E5719B"/>
    <w:rsid w:val="00E644ED"/>
    <w:rsid w:val="00E73A66"/>
    <w:rsid w:val="00E7740E"/>
    <w:rsid w:val="00E8482A"/>
    <w:rsid w:val="00E90498"/>
    <w:rsid w:val="00EA52BC"/>
    <w:rsid w:val="00EC2A87"/>
    <w:rsid w:val="00EC5BCA"/>
    <w:rsid w:val="00ED103D"/>
    <w:rsid w:val="00ED1807"/>
    <w:rsid w:val="00EE3EE7"/>
    <w:rsid w:val="00EE7DC2"/>
    <w:rsid w:val="00EF0D1A"/>
    <w:rsid w:val="00EF114A"/>
    <w:rsid w:val="00EF4844"/>
    <w:rsid w:val="00EF50C9"/>
    <w:rsid w:val="00EF7D14"/>
    <w:rsid w:val="00F0551A"/>
    <w:rsid w:val="00F13931"/>
    <w:rsid w:val="00F15029"/>
    <w:rsid w:val="00F15A26"/>
    <w:rsid w:val="00F24C23"/>
    <w:rsid w:val="00F35580"/>
    <w:rsid w:val="00F3735C"/>
    <w:rsid w:val="00F40F50"/>
    <w:rsid w:val="00F5689E"/>
    <w:rsid w:val="00F60452"/>
    <w:rsid w:val="00F64377"/>
    <w:rsid w:val="00F6537A"/>
    <w:rsid w:val="00F67E32"/>
    <w:rsid w:val="00F7000C"/>
    <w:rsid w:val="00F72DF7"/>
    <w:rsid w:val="00F765D9"/>
    <w:rsid w:val="00F83A45"/>
    <w:rsid w:val="00F848D1"/>
    <w:rsid w:val="00F9608C"/>
    <w:rsid w:val="00F972FD"/>
    <w:rsid w:val="00F97317"/>
    <w:rsid w:val="00F97677"/>
    <w:rsid w:val="00FA4C4E"/>
    <w:rsid w:val="00FA5308"/>
    <w:rsid w:val="00FA6B11"/>
    <w:rsid w:val="00FA7CCE"/>
    <w:rsid w:val="00FB0284"/>
    <w:rsid w:val="00FB0C93"/>
    <w:rsid w:val="00FB516E"/>
    <w:rsid w:val="00FB6E9E"/>
    <w:rsid w:val="00FC1D0B"/>
    <w:rsid w:val="00FD6840"/>
    <w:rsid w:val="00FD74E0"/>
    <w:rsid w:val="00FD7D69"/>
    <w:rsid w:val="00FE04A5"/>
    <w:rsid w:val="00FE59D8"/>
    <w:rsid w:val="00FE60F4"/>
    <w:rsid w:val="00FE6CCC"/>
    <w:rsid w:val="00FF0B5D"/>
    <w:rsid w:val="00FF29C6"/>
    <w:rsid w:val="086D1617"/>
    <w:rsid w:val="130C3BAF"/>
    <w:rsid w:val="15365858"/>
    <w:rsid w:val="19B67612"/>
    <w:rsid w:val="19DF4719"/>
    <w:rsid w:val="22AC7780"/>
    <w:rsid w:val="252170C3"/>
    <w:rsid w:val="26D7737A"/>
    <w:rsid w:val="28903650"/>
    <w:rsid w:val="2C33298A"/>
    <w:rsid w:val="2D7C273B"/>
    <w:rsid w:val="3E28015A"/>
    <w:rsid w:val="46C520B4"/>
    <w:rsid w:val="475948DE"/>
    <w:rsid w:val="495D53E8"/>
    <w:rsid w:val="4CDF06BA"/>
    <w:rsid w:val="50486DE5"/>
    <w:rsid w:val="533D0A54"/>
    <w:rsid w:val="536832E7"/>
    <w:rsid w:val="54870A6C"/>
    <w:rsid w:val="567F6C66"/>
    <w:rsid w:val="5ADB1A76"/>
    <w:rsid w:val="5FB4130A"/>
    <w:rsid w:val="64286BC6"/>
    <w:rsid w:val="6ADE46EA"/>
    <w:rsid w:val="6C41601E"/>
    <w:rsid w:val="72CB1231"/>
    <w:rsid w:val="75A852AE"/>
    <w:rsid w:val="78C06AEE"/>
    <w:rsid w:val="7A8F027F"/>
    <w:rsid w:val="7FB0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12E39F9"/>
  <w15:docId w15:val="{3801A073-078A-4016-BB60-2E54F6D1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5">
    <w:name w:val="Body Text"/>
    <w:basedOn w:val="a"/>
    <w:link w:val="a6"/>
    <w:uiPriority w:val="99"/>
    <w:unhideWhenUsed/>
    <w:qFormat/>
    <w:pPr>
      <w:widowControl w:val="0"/>
      <w:spacing w:after="120"/>
      <w:jc w:val="both"/>
    </w:pPr>
    <w:rPr>
      <w:rFonts w:ascii="Calibri" w:hAnsi="Calibri" w:cs="Times New Roman"/>
      <w:kern w:val="2"/>
      <w:sz w:val="21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Title"/>
    <w:basedOn w:val="a"/>
    <w:link w:val="ae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styleId="af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HTML">
    <w:name w:val="HTML Cite"/>
    <w:basedOn w:val="a0"/>
    <w:uiPriority w:val="99"/>
    <w:semiHidden/>
    <w:unhideWhenUsed/>
    <w:qFormat/>
    <w:rPr>
      <w:i/>
      <w:iCs/>
    </w:rPr>
  </w:style>
  <w:style w:type="character" w:customStyle="1" w:styleId="apple-converted-space">
    <w:name w:val="apple-converted-space"/>
    <w:basedOn w:val="a0"/>
    <w:qFormat/>
  </w:style>
  <w:style w:type="character" w:customStyle="1" w:styleId="ae">
    <w:name w:val="标题 字符"/>
    <w:basedOn w:val="a0"/>
    <w:link w:val="ad"/>
    <w:qFormat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f1">
    <w:name w:val="ff1"/>
    <w:basedOn w:val="a0"/>
    <w:qFormat/>
  </w:style>
  <w:style w:type="character" w:customStyle="1" w:styleId="ac">
    <w:name w:val="页眉 字符"/>
    <w:basedOn w:val="a0"/>
    <w:link w:val="ab"/>
    <w:uiPriority w:val="99"/>
    <w:qFormat/>
  </w:style>
  <w:style w:type="character" w:customStyle="1" w:styleId="aa">
    <w:name w:val="页脚 字符"/>
    <w:basedOn w:val="a0"/>
    <w:link w:val="a9"/>
    <w:uiPriority w:val="99"/>
    <w:qFormat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文字 字符"/>
    <w:basedOn w:val="a0"/>
    <w:link w:val="a3"/>
    <w:uiPriority w:val="99"/>
    <w:semiHidden/>
    <w:qFormat/>
    <w:rPr>
      <w:sz w:val="20"/>
      <w:szCs w:val="20"/>
    </w:rPr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  <w:sz w:val="20"/>
      <w:szCs w:val="20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8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a6">
    <w:name w:val="正文文本 字符"/>
    <w:basedOn w:val="a0"/>
    <w:link w:val="a5"/>
    <w:uiPriority w:val="99"/>
    <w:qFormat/>
    <w:rPr>
      <w:rFonts w:ascii="Calibri" w:eastAsia="SimSun" w:hAnsi="Calibri" w:cs="Times New Roman"/>
      <w:kern w:val="2"/>
      <w:sz w:val="21"/>
      <w:lang w:eastAsia="zh-CN"/>
    </w:rPr>
  </w:style>
  <w:style w:type="paragraph" w:customStyle="1" w:styleId="Achievement">
    <w:name w:val="Achievement"/>
    <w:basedOn w:val="a5"/>
    <w:qFormat/>
    <w:pPr>
      <w:widowControl/>
      <w:tabs>
        <w:tab w:val="left" w:pos="360"/>
      </w:tabs>
      <w:spacing w:after="60" w:line="240" w:lineRule="atLeast"/>
      <w:ind w:left="360" w:right="245" w:hanging="360"/>
    </w:pPr>
    <w:rPr>
      <w:rFonts w:ascii="Garamond" w:hAnsi="Garamond"/>
      <w:kern w:val="0"/>
      <w:sz w:val="22"/>
      <w:szCs w:val="20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707E8E-6821-45CB-9FB1-BF1BC0CB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763</Words>
  <Characters>4350</Characters>
  <Application>Microsoft Office Word</Application>
  <DocSecurity>0</DocSecurity>
  <Lines>36</Lines>
  <Paragraphs>10</Paragraphs>
  <ScaleCrop>false</ScaleCrop>
  <Company>UGPTI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Xu, Yuan</dc:creator>
  <cp:lastModifiedBy>yuan xu</cp:lastModifiedBy>
  <cp:revision>31</cp:revision>
  <cp:lastPrinted>2019-12-20T08:39:00Z</cp:lastPrinted>
  <dcterms:created xsi:type="dcterms:W3CDTF">2019-10-21T19:29:00Z</dcterms:created>
  <dcterms:modified xsi:type="dcterms:W3CDTF">2022-05-25T04:51:00Z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2d495763-21a0-3e3e-8f4b-0cde44bfca06</vt:lpwstr>
  </property>
  <property fmtid="{D5CDD505-2E9C-101B-9397-08002B2CF9AE}" pid="4" name="Mendeley Citation Style_1">
    <vt:lpwstr>http://www.zotero.org/styles/chicago-fullnote-bibliography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http://www.zotero.org/styles/chicago-fullnote-bibliography</vt:lpwstr>
  </property>
  <property fmtid="{D5CDD505-2E9C-101B-9397-08002B2CF9AE}" pid="16" name="Mendeley Recent Style Name 5_1">
    <vt:lpwstr>Chicago Manual of Style 16th edition (full note)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KSOProductBuildVer">
    <vt:lpwstr>2052-11.1.0.10072</vt:lpwstr>
  </property>
</Properties>
</file>